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7E559" w14:textId="77777777" w:rsidR="00D3756D" w:rsidRDefault="00D3756D" w:rsidP="00305594">
      <w:pPr>
        <w:spacing w:after="0"/>
        <w:jc w:val="both"/>
        <w:rPr>
          <w:rFonts w:ascii="Tahoma" w:hAnsi="Tahoma" w:cs="Tahoma"/>
          <w:b/>
          <w:bCs/>
          <w:sz w:val="32"/>
          <w:szCs w:val="32"/>
        </w:rPr>
      </w:pPr>
    </w:p>
    <w:p w14:paraId="6A458DEF" w14:textId="195A6282" w:rsidR="00D22CE7" w:rsidRPr="00D3756D" w:rsidRDefault="005813EB" w:rsidP="00305594">
      <w:pPr>
        <w:spacing w:after="0" w:line="480" w:lineRule="auto"/>
        <w:jc w:val="both"/>
        <w:rPr>
          <w:rFonts w:ascii="Tahoma" w:hAnsi="Tahoma" w:cs="Tahoma"/>
          <w:b/>
          <w:bCs/>
          <w:sz w:val="32"/>
          <w:szCs w:val="32"/>
        </w:rPr>
      </w:pPr>
      <w:r>
        <w:rPr>
          <w:rFonts w:ascii="Tahoma" w:hAnsi="Tahoma" w:cs="Tahoma"/>
          <w:b/>
          <w:bCs/>
          <w:sz w:val="32"/>
          <w:szCs w:val="32"/>
        </w:rPr>
        <w:t>PLANEACIÓN</w:t>
      </w:r>
      <w:r w:rsidR="00E27871">
        <w:rPr>
          <w:rFonts w:ascii="Tahoma" w:hAnsi="Tahoma" w:cs="Tahoma"/>
          <w:b/>
          <w:bCs/>
          <w:sz w:val="32"/>
          <w:szCs w:val="32"/>
        </w:rPr>
        <w:t xml:space="preserve"> </w:t>
      </w:r>
      <w:r w:rsidR="00956536">
        <w:rPr>
          <w:rFonts w:ascii="Tahoma" w:hAnsi="Tahoma" w:cs="Tahoma"/>
          <w:b/>
          <w:bCs/>
          <w:sz w:val="32"/>
          <w:szCs w:val="32"/>
        </w:rPr>
        <w:t>ENERO</w:t>
      </w:r>
      <w:r w:rsidR="00D3756D" w:rsidRPr="00D3756D">
        <w:rPr>
          <w:rFonts w:ascii="Tahoma" w:hAnsi="Tahoma" w:cs="Tahoma"/>
          <w:b/>
          <w:bCs/>
          <w:sz w:val="32"/>
          <w:szCs w:val="32"/>
        </w:rPr>
        <w:t>:</w:t>
      </w:r>
    </w:p>
    <w:p w14:paraId="4A9D7186" w14:textId="2163B5B3" w:rsidR="00D3756D" w:rsidRPr="00D3756D" w:rsidRDefault="00D3756D" w:rsidP="00305594">
      <w:pPr>
        <w:spacing w:after="0" w:line="360" w:lineRule="auto"/>
        <w:jc w:val="both"/>
        <w:rPr>
          <w:rFonts w:ascii="Tahoma" w:hAnsi="Tahoma" w:cs="Tahoma"/>
          <w:sz w:val="32"/>
          <w:szCs w:val="32"/>
        </w:rPr>
      </w:pPr>
      <w:r w:rsidRPr="00D3756D">
        <w:rPr>
          <w:rFonts w:ascii="Tahoma" w:hAnsi="Tahoma" w:cs="Tahoma"/>
          <w:sz w:val="32"/>
          <w:szCs w:val="32"/>
        </w:rPr>
        <w:t xml:space="preserve">Apreciable maestra(o), en este documento podrá consultar con detalle los contenidos y PDA que se abordarán con cada </w:t>
      </w:r>
      <w:r w:rsidR="00282A78">
        <w:rPr>
          <w:rFonts w:ascii="Tahoma" w:hAnsi="Tahoma" w:cs="Tahoma"/>
          <w:sz w:val="32"/>
          <w:szCs w:val="32"/>
        </w:rPr>
        <w:t>planeación</w:t>
      </w:r>
      <w:r w:rsidRPr="00D3756D">
        <w:rPr>
          <w:rFonts w:ascii="Tahoma" w:hAnsi="Tahoma" w:cs="Tahoma"/>
          <w:sz w:val="32"/>
          <w:szCs w:val="32"/>
        </w:rPr>
        <w:t xml:space="preserve"> sugerid</w:t>
      </w:r>
      <w:r w:rsidR="00282A78">
        <w:rPr>
          <w:rFonts w:ascii="Tahoma" w:hAnsi="Tahoma" w:cs="Tahoma"/>
          <w:sz w:val="32"/>
          <w:szCs w:val="32"/>
        </w:rPr>
        <w:t>a</w:t>
      </w:r>
      <w:r w:rsidRPr="00D3756D">
        <w:rPr>
          <w:rFonts w:ascii="Tahoma" w:hAnsi="Tahoma" w:cs="Tahoma"/>
          <w:sz w:val="32"/>
          <w:szCs w:val="32"/>
        </w:rPr>
        <w:t xml:space="preserve"> para</w:t>
      </w:r>
      <w:r w:rsidR="00213581">
        <w:rPr>
          <w:rFonts w:ascii="Tahoma" w:hAnsi="Tahoma" w:cs="Tahoma"/>
          <w:sz w:val="32"/>
          <w:szCs w:val="32"/>
        </w:rPr>
        <w:t xml:space="preserve"> este periodo de </w:t>
      </w:r>
      <w:r w:rsidR="00956536">
        <w:rPr>
          <w:rFonts w:ascii="Tahoma" w:hAnsi="Tahoma" w:cs="Tahoma"/>
          <w:b/>
          <w:bCs/>
          <w:sz w:val="32"/>
          <w:szCs w:val="32"/>
        </w:rPr>
        <w:t>enero</w:t>
      </w:r>
      <w:r w:rsidR="00213581" w:rsidRPr="00213581">
        <w:rPr>
          <w:rFonts w:ascii="Tahoma" w:hAnsi="Tahoma" w:cs="Tahoma"/>
          <w:b/>
          <w:bCs/>
          <w:sz w:val="32"/>
          <w:szCs w:val="32"/>
        </w:rPr>
        <w:t>.</w:t>
      </w:r>
      <w:r w:rsidRPr="00D3756D">
        <w:rPr>
          <w:rFonts w:ascii="Tahoma" w:hAnsi="Tahoma" w:cs="Tahoma"/>
          <w:sz w:val="32"/>
          <w:szCs w:val="32"/>
        </w:rPr>
        <w:t xml:space="preserve"> </w:t>
      </w:r>
      <w:r w:rsidR="00213581">
        <w:rPr>
          <w:rFonts w:ascii="Tahoma" w:hAnsi="Tahoma" w:cs="Tahoma"/>
          <w:sz w:val="32"/>
          <w:szCs w:val="32"/>
        </w:rPr>
        <w:t xml:space="preserve">En este paquete mensual se incluyen </w:t>
      </w:r>
      <w:r w:rsidR="00956536">
        <w:rPr>
          <w:rFonts w:ascii="Tahoma" w:hAnsi="Tahoma" w:cs="Tahoma"/>
          <w:sz w:val="32"/>
          <w:szCs w:val="32"/>
        </w:rPr>
        <w:t>4</w:t>
      </w:r>
      <w:r w:rsidR="00213581">
        <w:rPr>
          <w:rFonts w:ascii="Tahoma" w:hAnsi="Tahoma" w:cs="Tahoma"/>
          <w:sz w:val="32"/>
          <w:szCs w:val="32"/>
        </w:rPr>
        <w:t xml:space="preserve"> proyectos</w:t>
      </w:r>
      <w:r w:rsidR="00956536">
        <w:rPr>
          <w:rFonts w:ascii="Tahoma" w:hAnsi="Tahoma" w:cs="Tahoma"/>
          <w:sz w:val="32"/>
          <w:szCs w:val="32"/>
        </w:rPr>
        <w:t xml:space="preserve"> didácticos, uno de ellos con la modalidad de Aprendizaje Basado en el Juego</w:t>
      </w:r>
      <w:r w:rsidR="00213581">
        <w:rPr>
          <w:rFonts w:ascii="Tahoma" w:hAnsi="Tahoma" w:cs="Tahoma"/>
          <w:sz w:val="32"/>
          <w:szCs w:val="32"/>
        </w:rPr>
        <w:t xml:space="preserve">. </w:t>
      </w:r>
      <w:r w:rsidRPr="00D3756D">
        <w:rPr>
          <w:rFonts w:ascii="Tahoma" w:hAnsi="Tahoma" w:cs="Tahoma"/>
          <w:sz w:val="32"/>
          <w:szCs w:val="32"/>
        </w:rPr>
        <w:t xml:space="preserve">Es importante mencionar que se pueden aplicar en cualquier momento del año. </w:t>
      </w:r>
    </w:p>
    <w:p w14:paraId="1A075131" w14:textId="25E985F8" w:rsidR="00D3756D" w:rsidRDefault="00D3756D" w:rsidP="00305594">
      <w:pPr>
        <w:spacing w:after="0" w:line="360" w:lineRule="auto"/>
        <w:jc w:val="both"/>
        <w:rPr>
          <w:rFonts w:ascii="Tahoma" w:hAnsi="Tahoma" w:cs="Tahoma"/>
          <w:sz w:val="32"/>
          <w:szCs w:val="32"/>
        </w:rPr>
      </w:pPr>
      <w:r w:rsidRPr="00D3756D">
        <w:rPr>
          <w:rFonts w:ascii="Tahoma" w:hAnsi="Tahoma" w:cs="Tahoma"/>
          <w:sz w:val="32"/>
          <w:szCs w:val="32"/>
        </w:rPr>
        <w:t xml:space="preserve">Con ello, usted tendrá una noción más amplia de lo que se pretende lograr con la puesta en marcha de cada </w:t>
      </w:r>
      <w:r w:rsidR="00282A78">
        <w:rPr>
          <w:rFonts w:ascii="Tahoma" w:hAnsi="Tahoma" w:cs="Tahoma"/>
          <w:sz w:val="32"/>
          <w:szCs w:val="32"/>
        </w:rPr>
        <w:t>planeación</w:t>
      </w:r>
      <w:r w:rsidRPr="00D3756D"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t xml:space="preserve">  </w:t>
      </w:r>
    </w:p>
    <w:p w14:paraId="186C1D45" w14:textId="12A3CD2B" w:rsidR="00D3756D" w:rsidRDefault="00D3756D" w:rsidP="00305594">
      <w:pPr>
        <w:spacing w:after="0" w:line="360" w:lineRule="auto"/>
        <w:jc w:val="both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Nuestr</w:t>
      </w:r>
      <w:r w:rsidR="00282A78">
        <w:rPr>
          <w:rFonts w:ascii="Tahoma" w:hAnsi="Tahoma" w:cs="Tahoma"/>
          <w:sz w:val="32"/>
          <w:szCs w:val="32"/>
        </w:rPr>
        <w:t>as</w:t>
      </w:r>
      <w:r>
        <w:rPr>
          <w:rFonts w:ascii="Tahoma" w:hAnsi="Tahoma" w:cs="Tahoma"/>
          <w:sz w:val="32"/>
          <w:szCs w:val="32"/>
        </w:rPr>
        <w:t xml:space="preserve"> </w:t>
      </w:r>
      <w:r w:rsidR="00282A78">
        <w:rPr>
          <w:rFonts w:ascii="Tahoma" w:hAnsi="Tahoma" w:cs="Tahoma"/>
          <w:sz w:val="32"/>
          <w:szCs w:val="32"/>
        </w:rPr>
        <w:t>planeaciones</w:t>
      </w:r>
      <w:r>
        <w:rPr>
          <w:rFonts w:ascii="Tahoma" w:hAnsi="Tahoma" w:cs="Tahoma"/>
          <w:sz w:val="32"/>
          <w:szCs w:val="32"/>
        </w:rPr>
        <w:t xml:space="preserve"> son integrador</w:t>
      </w:r>
      <w:r w:rsidR="00282A78">
        <w:rPr>
          <w:rFonts w:ascii="Tahoma" w:hAnsi="Tahoma" w:cs="Tahoma"/>
          <w:sz w:val="32"/>
          <w:szCs w:val="32"/>
        </w:rPr>
        <w:t>a</w:t>
      </w:r>
      <w:r>
        <w:rPr>
          <w:rFonts w:ascii="Tahoma" w:hAnsi="Tahoma" w:cs="Tahoma"/>
          <w:sz w:val="32"/>
          <w:szCs w:val="32"/>
        </w:rPr>
        <w:t xml:space="preserve">s, es decir, </w:t>
      </w:r>
      <w:r w:rsidR="00282A78">
        <w:rPr>
          <w:rFonts w:ascii="Tahoma" w:hAnsi="Tahoma" w:cs="Tahoma"/>
          <w:sz w:val="32"/>
          <w:szCs w:val="32"/>
        </w:rPr>
        <w:t xml:space="preserve">en cada una </w:t>
      </w:r>
      <w:r>
        <w:rPr>
          <w:rFonts w:ascii="Tahoma" w:hAnsi="Tahoma" w:cs="Tahoma"/>
          <w:sz w:val="32"/>
          <w:szCs w:val="32"/>
        </w:rPr>
        <w:t xml:space="preserve">se abordan contenidos y PDA de </w:t>
      </w:r>
      <w:r w:rsidR="00213581">
        <w:rPr>
          <w:rFonts w:ascii="Tahoma" w:hAnsi="Tahoma" w:cs="Tahoma"/>
          <w:sz w:val="32"/>
          <w:szCs w:val="32"/>
        </w:rPr>
        <w:t>dos</w:t>
      </w:r>
      <w:r>
        <w:rPr>
          <w:rFonts w:ascii="Tahoma" w:hAnsi="Tahoma" w:cs="Tahoma"/>
          <w:sz w:val="32"/>
          <w:szCs w:val="32"/>
        </w:rPr>
        <w:t xml:space="preserve"> o más campos formativos</w:t>
      </w:r>
      <w:r w:rsidR="00305594">
        <w:rPr>
          <w:rFonts w:ascii="Tahoma" w:hAnsi="Tahoma" w:cs="Tahoma"/>
          <w:sz w:val="32"/>
          <w:szCs w:val="32"/>
        </w:rPr>
        <w:t>, lo que hace que</w:t>
      </w:r>
      <w:r w:rsidR="00282A78">
        <w:rPr>
          <w:rFonts w:ascii="Tahoma" w:hAnsi="Tahoma" w:cs="Tahoma"/>
          <w:sz w:val="32"/>
          <w:szCs w:val="32"/>
        </w:rPr>
        <w:t xml:space="preserve"> la planeación </w:t>
      </w:r>
      <w:r w:rsidR="00305594">
        <w:rPr>
          <w:rFonts w:ascii="Tahoma" w:hAnsi="Tahoma" w:cs="Tahoma"/>
          <w:sz w:val="32"/>
          <w:szCs w:val="32"/>
        </w:rPr>
        <w:t>cumpla con lo propuesto en los planes y programas de estudio de la Nueva Escuela Mexicana.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15"/>
        <w:gridCol w:w="3415"/>
        <w:gridCol w:w="3415"/>
      </w:tblGrid>
      <w:tr w:rsidR="00305594" w14:paraId="4C2C468C" w14:textId="77777777" w:rsidTr="00E27871">
        <w:tc>
          <w:tcPr>
            <w:tcW w:w="3415" w:type="dxa"/>
            <w:shd w:val="clear" w:color="auto" w:fill="D0CECE" w:themeFill="background2" w:themeFillShade="E6"/>
            <w:vAlign w:val="center"/>
          </w:tcPr>
          <w:p w14:paraId="25A8A989" w14:textId="3812CB10" w:rsidR="00305594" w:rsidRPr="00E27871" w:rsidRDefault="00305594" w:rsidP="00E27871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 w:rsidRPr="00E27871">
              <w:rPr>
                <w:rFonts w:ascii="Tahoma" w:hAnsi="Tahoma" w:cs="Tahoma"/>
                <w:b/>
                <w:bCs/>
                <w:sz w:val="32"/>
                <w:szCs w:val="32"/>
              </w:rPr>
              <w:t>Nombre de</w:t>
            </w:r>
            <w:r w:rsidR="00282A78">
              <w:rPr>
                <w:rFonts w:ascii="Tahoma" w:hAnsi="Tahoma" w:cs="Tahoma"/>
                <w:b/>
                <w:bCs/>
                <w:sz w:val="32"/>
                <w:szCs w:val="32"/>
              </w:rPr>
              <w:t>l proyecto</w:t>
            </w:r>
          </w:p>
        </w:tc>
        <w:tc>
          <w:tcPr>
            <w:tcW w:w="3415" w:type="dxa"/>
            <w:shd w:val="clear" w:color="auto" w:fill="D0CECE" w:themeFill="background2" w:themeFillShade="E6"/>
            <w:vAlign w:val="center"/>
          </w:tcPr>
          <w:p w14:paraId="527CA903" w14:textId="6925EC95" w:rsidR="00305594" w:rsidRPr="00E27871" w:rsidRDefault="00305594" w:rsidP="00E27871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 w:rsidRPr="00E27871">
              <w:rPr>
                <w:rFonts w:ascii="Tahoma" w:hAnsi="Tahoma" w:cs="Tahoma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3415" w:type="dxa"/>
            <w:shd w:val="clear" w:color="auto" w:fill="D0CECE" w:themeFill="background2" w:themeFillShade="E6"/>
            <w:vAlign w:val="center"/>
          </w:tcPr>
          <w:p w14:paraId="136CB36E" w14:textId="40351DE1" w:rsidR="00305594" w:rsidRPr="00E27871" w:rsidRDefault="00305594" w:rsidP="00E27871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 w:rsidRPr="00E27871">
              <w:rPr>
                <w:rFonts w:ascii="Tahoma" w:hAnsi="Tahoma" w:cs="Tahoma"/>
                <w:b/>
                <w:bCs/>
                <w:sz w:val="32"/>
                <w:szCs w:val="32"/>
              </w:rPr>
              <w:t>Tiempo sugerido</w:t>
            </w:r>
          </w:p>
        </w:tc>
      </w:tr>
      <w:tr w:rsidR="00841089" w14:paraId="3168B078" w14:textId="77777777" w:rsidTr="00213581">
        <w:trPr>
          <w:trHeight w:val="907"/>
        </w:trPr>
        <w:tc>
          <w:tcPr>
            <w:tcW w:w="3415" w:type="dxa"/>
            <w:shd w:val="clear" w:color="auto" w:fill="FFF2CC" w:themeFill="accent4" w:themeFillTint="33"/>
            <w:vAlign w:val="center"/>
          </w:tcPr>
          <w:p w14:paraId="599B3C8E" w14:textId="6A38F03C" w:rsidR="00841089" w:rsidRPr="00956536" w:rsidRDefault="00956536" w:rsidP="00841089">
            <w:pPr>
              <w:jc w:val="center"/>
              <w:rPr>
                <w:rFonts w:ascii="Tahoma" w:hAnsi="Tahoma" w:cs="Tahoma"/>
                <w:bCs/>
                <w:sz w:val="32"/>
                <w:szCs w:val="32"/>
              </w:rPr>
            </w:pPr>
            <w:r w:rsidRPr="00956536">
              <w:rPr>
                <w:rFonts w:ascii="Tahoma" w:hAnsi="Tahoma" w:cs="Tahoma"/>
                <w:bCs/>
                <w:sz w:val="32"/>
                <w:szCs w:val="32"/>
              </w:rPr>
              <w:t>Palabras con emoción</w:t>
            </w:r>
          </w:p>
        </w:tc>
        <w:tc>
          <w:tcPr>
            <w:tcW w:w="3415" w:type="dxa"/>
            <w:shd w:val="clear" w:color="auto" w:fill="FFF2CC" w:themeFill="accent4" w:themeFillTint="33"/>
            <w:vAlign w:val="center"/>
          </w:tcPr>
          <w:p w14:paraId="336EE94E" w14:textId="0A8DA78C" w:rsidR="00841089" w:rsidRPr="00EC3F3B" w:rsidRDefault="00841089" w:rsidP="00841089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 w:rsidRPr="00EC3F3B">
              <w:rPr>
                <w:rFonts w:ascii="Tahoma" w:hAnsi="Tahoma" w:cs="Tahoma"/>
                <w:sz w:val="32"/>
                <w:szCs w:val="32"/>
              </w:rPr>
              <w:t>Lenguajes</w:t>
            </w:r>
          </w:p>
        </w:tc>
        <w:tc>
          <w:tcPr>
            <w:tcW w:w="3415" w:type="dxa"/>
            <w:shd w:val="clear" w:color="auto" w:fill="FFF2CC" w:themeFill="accent4" w:themeFillTint="33"/>
            <w:vAlign w:val="center"/>
          </w:tcPr>
          <w:p w14:paraId="40F92762" w14:textId="3B7CA3C9" w:rsidR="00841089" w:rsidRPr="00EC3F3B" w:rsidRDefault="00956536" w:rsidP="00841089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6 a 7</w:t>
            </w:r>
            <w:r w:rsidR="00841089">
              <w:rPr>
                <w:rFonts w:ascii="Tahoma" w:hAnsi="Tahoma" w:cs="Tahoma"/>
                <w:sz w:val="32"/>
                <w:szCs w:val="32"/>
              </w:rPr>
              <w:t xml:space="preserve"> días</w:t>
            </w:r>
          </w:p>
        </w:tc>
      </w:tr>
      <w:tr w:rsidR="00956536" w14:paraId="16BC7F79" w14:textId="77777777" w:rsidTr="00213581">
        <w:trPr>
          <w:trHeight w:val="907"/>
        </w:trPr>
        <w:tc>
          <w:tcPr>
            <w:tcW w:w="3415" w:type="dxa"/>
            <w:shd w:val="clear" w:color="auto" w:fill="FBE4D5" w:themeFill="accent2" w:themeFillTint="33"/>
            <w:vAlign w:val="center"/>
          </w:tcPr>
          <w:p w14:paraId="1846CB94" w14:textId="54D87986" w:rsidR="00956536" w:rsidRPr="00956536" w:rsidRDefault="00956536" w:rsidP="00956536">
            <w:pPr>
              <w:jc w:val="center"/>
              <w:rPr>
                <w:rFonts w:ascii="Tahoma" w:hAnsi="Tahoma" w:cs="Tahoma"/>
                <w:bCs/>
                <w:sz w:val="32"/>
                <w:szCs w:val="32"/>
              </w:rPr>
            </w:pPr>
            <w:r w:rsidRPr="00956536">
              <w:rPr>
                <w:rFonts w:ascii="Tahoma" w:hAnsi="Tahoma" w:cs="Tahoma"/>
                <w:bCs/>
                <w:sz w:val="32"/>
                <w:szCs w:val="32"/>
              </w:rPr>
              <w:t>Números y juegos</w:t>
            </w:r>
          </w:p>
        </w:tc>
        <w:tc>
          <w:tcPr>
            <w:tcW w:w="3415" w:type="dxa"/>
            <w:shd w:val="clear" w:color="auto" w:fill="FBE4D5" w:themeFill="accent2" w:themeFillTint="33"/>
            <w:vAlign w:val="center"/>
          </w:tcPr>
          <w:p w14:paraId="6EFCBA64" w14:textId="1B398291" w:rsidR="00956536" w:rsidRPr="00EC3F3B" w:rsidRDefault="00956536" w:rsidP="00956536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 w:rsidRPr="00EC3F3B">
              <w:rPr>
                <w:rFonts w:ascii="Tahoma" w:hAnsi="Tahoma" w:cs="Tahoma"/>
                <w:sz w:val="32"/>
                <w:szCs w:val="32"/>
              </w:rPr>
              <w:t>Saberes y pensamiento científico</w:t>
            </w:r>
          </w:p>
        </w:tc>
        <w:tc>
          <w:tcPr>
            <w:tcW w:w="3415" w:type="dxa"/>
            <w:shd w:val="clear" w:color="auto" w:fill="FBE4D5" w:themeFill="accent2" w:themeFillTint="33"/>
            <w:vAlign w:val="center"/>
          </w:tcPr>
          <w:p w14:paraId="70876F0F" w14:textId="6C8DE8A9" w:rsidR="00956536" w:rsidRPr="00EC3F3B" w:rsidRDefault="00956536" w:rsidP="00956536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10 días</w:t>
            </w:r>
          </w:p>
        </w:tc>
      </w:tr>
      <w:tr w:rsidR="00956536" w14:paraId="421E2BC7" w14:textId="77777777" w:rsidTr="00213581">
        <w:trPr>
          <w:trHeight w:val="907"/>
        </w:trPr>
        <w:tc>
          <w:tcPr>
            <w:tcW w:w="3415" w:type="dxa"/>
            <w:shd w:val="clear" w:color="auto" w:fill="E2EFD9" w:themeFill="accent6" w:themeFillTint="33"/>
            <w:vAlign w:val="center"/>
          </w:tcPr>
          <w:p w14:paraId="58730385" w14:textId="7F73964C" w:rsidR="00956536" w:rsidRPr="00956536" w:rsidRDefault="00956536" w:rsidP="00956536">
            <w:pPr>
              <w:jc w:val="center"/>
              <w:rPr>
                <w:rFonts w:ascii="Tahoma" w:hAnsi="Tahoma" w:cs="Tahoma"/>
                <w:bCs/>
                <w:sz w:val="32"/>
                <w:szCs w:val="32"/>
              </w:rPr>
            </w:pPr>
            <w:r w:rsidRPr="00956536">
              <w:rPr>
                <w:rFonts w:ascii="Tahoma" w:hAnsi="Tahoma" w:cs="Tahoma"/>
                <w:bCs/>
                <w:sz w:val="32"/>
                <w:szCs w:val="32"/>
              </w:rPr>
              <w:t>La farmacia viviente</w:t>
            </w:r>
          </w:p>
        </w:tc>
        <w:tc>
          <w:tcPr>
            <w:tcW w:w="3415" w:type="dxa"/>
            <w:shd w:val="clear" w:color="auto" w:fill="E2EFD9" w:themeFill="accent6" w:themeFillTint="33"/>
            <w:vAlign w:val="center"/>
          </w:tcPr>
          <w:p w14:paraId="4F5AF8DB" w14:textId="2F34ACE7" w:rsidR="00956536" w:rsidRPr="00EC3F3B" w:rsidRDefault="00956536" w:rsidP="00956536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 w:rsidRPr="00EC3F3B">
              <w:rPr>
                <w:rFonts w:ascii="Tahoma" w:hAnsi="Tahoma" w:cs="Tahoma"/>
                <w:sz w:val="32"/>
                <w:szCs w:val="32"/>
              </w:rPr>
              <w:t>Ética, naturaleza y sociedades</w:t>
            </w:r>
          </w:p>
        </w:tc>
        <w:tc>
          <w:tcPr>
            <w:tcW w:w="3415" w:type="dxa"/>
            <w:shd w:val="clear" w:color="auto" w:fill="E2EFD9" w:themeFill="accent6" w:themeFillTint="33"/>
            <w:vAlign w:val="center"/>
          </w:tcPr>
          <w:p w14:paraId="7009C6D7" w14:textId="1B020FDF" w:rsidR="00956536" w:rsidRPr="00EC3F3B" w:rsidRDefault="00956536" w:rsidP="00956536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6 a 7 días</w:t>
            </w:r>
          </w:p>
        </w:tc>
      </w:tr>
      <w:tr w:rsidR="00956536" w14:paraId="7998C821" w14:textId="77777777" w:rsidTr="00213581">
        <w:trPr>
          <w:trHeight w:val="907"/>
        </w:trPr>
        <w:tc>
          <w:tcPr>
            <w:tcW w:w="3415" w:type="dxa"/>
            <w:shd w:val="clear" w:color="auto" w:fill="DEEAF6" w:themeFill="accent5" w:themeFillTint="33"/>
            <w:vAlign w:val="center"/>
          </w:tcPr>
          <w:p w14:paraId="1A824CEF" w14:textId="213B9308" w:rsidR="00956536" w:rsidRPr="00956536" w:rsidRDefault="00956536" w:rsidP="00956536">
            <w:pPr>
              <w:jc w:val="center"/>
              <w:rPr>
                <w:rFonts w:ascii="Tahoma" w:hAnsi="Tahoma" w:cs="Tahoma"/>
                <w:bCs/>
                <w:sz w:val="32"/>
                <w:szCs w:val="32"/>
              </w:rPr>
            </w:pPr>
            <w:r w:rsidRPr="00956536">
              <w:rPr>
                <w:rFonts w:ascii="Tahoma" w:hAnsi="Tahoma" w:cs="Tahoma"/>
                <w:bCs/>
                <w:sz w:val="32"/>
                <w:szCs w:val="32"/>
              </w:rPr>
              <w:t>Entorno saludable</w:t>
            </w:r>
          </w:p>
        </w:tc>
        <w:tc>
          <w:tcPr>
            <w:tcW w:w="3415" w:type="dxa"/>
            <w:shd w:val="clear" w:color="auto" w:fill="DEEAF6" w:themeFill="accent5" w:themeFillTint="33"/>
            <w:vAlign w:val="center"/>
          </w:tcPr>
          <w:p w14:paraId="13CE25EC" w14:textId="7F414F1D" w:rsidR="00956536" w:rsidRPr="00EC3F3B" w:rsidRDefault="00956536" w:rsidP="00956536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 w:rsidRPr="00EC3F3B">
              <w:rPr>
                <w:rFonts w:ascii="Tahoma" w:hAnsi="Tahoma" w:cs="Tahoma"/>
                <w:sz w:val="32"/>
                <w:szCs w:val="32"/>
              </w:rPr>
              <w:t>De lo humano y lo comunitario</w:t>
            </w:r>
          </w:p>
        </w:tc>
        <w:tc>
          <w:tcPr>
            <w:tcW w:w="3415" w:type="dxa"/>
            <w:shd w:val="clear" w:color="auto" w:fill="DEEAF6" w:themeFill="accent5" w:themeFillTint="33"/>
            <w:vAlign w:val="center"/>
          </w:tcPr>
          <w:p w14:paraId="669191F1" w14:textId="302692E8" w:rsidR="00956536" w:rsidRPr="00EC3F3B" w:rsidRDefault="00956536" w:rsidP="00956536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7</w:t>
            </w:r>
            <w:r>
              <w:rPr>
                <w:rFonts w:ascii="Tahoma" w:hAnsi="Tahoma" w:cs="Tahoma"/>
                <w:sz w:val="32"/>
                <w:szCs w:val="32"/>
              </w:rPr>
              <w:t xml:space="preserve"> a </w:t>
            </w:r>
            <w:r>
              <w:rPr>
                <w:rFonts w:ascii="Tahoma" w:hAnsi="Tahoma" w:cs="Tahoma"/>
                <w:sz w:val="32"/>
                <w:szCs w:val="32"/>
              </w:rPr>
              <w:t>8</w:t>
            </w:r>
            <w:r>
              <w:rPr>
                <w:rFonts w:ascii="Tahoma" w:hAnsi="Tahoma" w:cs="Tahoma"/>
                <w:sz w:val="32"/>
                <w:szCs w:val="32"/>
              </w:rPr>
              <w:t xml:space="preserve"> días</w:t>
            </w:r>
          </w:p>
        </w:tc>
      </w:tr>
    </w:tbl>
    <w:p w14:paraId="05798A43" w14:textId="77777777" w:rsidR="00213581" w:rsidRDefault="00213581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bookmarkStart w:id="0" w:name="_Hlk172298251"/>
      <w:bookmarkEnd w:id="0"/>
    </w:p>
    <w:p w14:paraId="412CB2B8" w14:textId="77777777" w:rsidR="00956536" w:rsidRDefault="00956536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74CFCD2E" w14:textId="77777777" w:rsidR="00956536" w:rsidRDefault="00956536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77EB40F6" w14:textId="77777777" w:rsidR="00956536" w:rsidRDefault="00956536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tbl>
      <w:tblPr>
        <w:tblStyle w:val="Tablaconcuadrcula"/>
        <w:tblW w:w="10263" w:type="dxa"/>
        <w:tblLook w:val="04A0" w:firstRow="1" w:lastRow="0" w:firstColumn="1" w:lastColumn="0" w:noHBand="0" w:noVBand="1"/>
      </w:tblPr>
      <w:tblGrid>
        <w:gridCol w:w="1050"/>
        <w:gridCol w:w="197"/>
        <w:gridCol w:w="500"/>
        <w:gridCol w:w="261"/>
        <w:gridCol w:w="59"/>
        <w:gridCol w:w="729"/>
        <w:gridCol w:w="350"/>
        <w:gridCol w:w="908"/>
        <w:gridCol w:w="761"/>
        <w:gridCol w:w="576"/>
        <w:gridCol w:w="577"/>
        <w:gridCol w:w="673"/>
        <w:gridCol w:w="1314"/>
        <w:gridCol w:w="271"/>
        <w:gridCol w:w="2037"/>
      </w:tblGrid>
      <w:tr w:rsidR="00956536" w:rsidRPr="00C579A3" w14:paraId="6D76643A" w14:textId="77777777" w:rsidTr="007A40C5">
        <w:tc>
          <w:tcPr>
            <w:tcW w:w="1050" w:type="dxa"/>
            <w:shd w:val="clear" w:color="auto" w:fill="FFE599" w:themeFill="accent4" w:themeFillTint="66"/>
            <w:vAlign w:val="center"/>
          </w:tcPr>
          <w:p w14:paraId="0AAEA5CF" w14:textId="77777777" w:rsidR="00956536" w:rsidRPr="004C0B27" w:rsidRDefault="00956536" w:rsidP="007A40C5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lastRenderedPageBreak/>
              <w:t>Fase</w:t>
            </w:r>
          </w:p>
        </w:tc>
        <w:tc>
          <w:tcPr>
            <w:tcW w:w="958" w:type="dxa"/>
            <w:gridSpan w:val="3"/>
            <w:vAlign w:val="center"/>
          </w:tcPr>
          <w:p w14:paraId="691BB73C" w14:textId="77777777" w:rsidR="00956536" w:rsidRPr="00C579A3" w:rsidRDefault="00956536" w:rsidP="007A40C5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38" w:type="dxa"/>
            <w:gridSpan w:val="3"/>
            <w:shd w:val="clear" w:color="auto" w:fill="FFE599" w:themeFill="accent4" w:themeFillTint="66"/>
            <w:vAlign w:val="center"/>
          </w:tcPr>
          <w:p w14:paraId="67516C1C" w14:textId="77777777" w:rsidR="00956536" w:rsidRPr="004C0B27" w:rsidRDefault="00956536" w:rsidP="007A40C5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Grado</w:t>
            </w:r>
          </w:p>
        </w:tc>
        <w:tc>
          <w:tcPr>
            <w:tcW w:w="908" w:type="dxa"/>
            <w:vAlign w:val="center"/>
          </w:tcPr>
          <w:p w14:paraId="39AD5CEB" w14:textId="77777777" w:rsidR="00956536" w:rsidRPr="00C579A3" w:rsidRDefault="00956536" w:rsidP="007A40C5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</w:p>
        </w:tc>
        <w:tc>
          <w:tcPr>
            <w:tcW w:w="1337" w:type="dxa"/>
            <w:gridSpan w:val="2"/>
            <w:shd w:val="clear" w:color="auto" w:fill="FFE599" w:themeFill="accent4" w:themeFillTint="66"/>
            <w:vAlign w:val="center"/>
          </w:tcPr>
          <w:p w14:paraId="4AD268AE" w14:textId="77777777" w:rsidR="00956536" w:rsidRPr="004C0B27" w:rsidRDefault="00956536" w:rsidP="007A40C5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Campo</w:t>
            </w:r>
          </w:p>
        </w:tc>
        <w:tc>
          <w:tcPr>
            <w:tcW w:w="4872" w:type="dxa"/>
            <w:gridSpan w:val="5"/>
            <w:shd w:val="clear" w:color="auto" w:fill="66CCFF"/>
            <w:vAlign w:val="center"/>
          </w:tcPr>
          <w:p w14:paraId="0506B5BA" w14:textId="77777777" w:rsidR="00956536" w:rsidRPr="00C579A3" w:rsidRDefault="00956536" w:rsidP="007A40C5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 w:rsidRPr="00C579A3">
              <w:rPr>
                <w:rFonts w:ascii="Tahoma" w:hAnsi="Tahoma" w:cs="Tahoma"/>
                <w:sz w:val="32"/>
                <w:szCs w:val="32"/>
              </w:rPr>
              <w:t>Lenguajes</w:t>
            </w:r>
          </w:p>
        </w:tc>
      </w:tr>
      <w:tr w:rsidR="00956536" w:rsidRPr="00C4166B" w14:paraId="0973AB74" w14:textId="77777777" w:rsidTr="007A40C5">
        <w:trPr>
          <w:trHeight w:val="680"/>
        </w:trPr>
        <w:tc>
          <w:tcPr>
            <w:tcW w:w="2796" w:type="dxa"/>
            <w:gridSpan w:val="6"/>
            <w:shd w:val="clear" w:color="auto" w:fill="FFE599" w:themeFill="accent4" w:themeFillTint="66"/>
            <w:vAlign w:val="center"/>
          </w:tcPr>
          <w:p w14:paraId="71F00618" w14:textId="77777777" w:rsidR="00956536" w:rsidRPr="004C0B27" w:rsidRDefault="00956536" w:rsidP="007A40C5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Ejes articuladores</w:t>
            </w:r>
          </w:p>
        </w:tc>
        <w:tc>
          <w:tcPr>
            <w:tcW w:w="7467" w:type="dxa"/>
            <w:gridSpan w:val="9"/>
            <w:vAlign w:val="center"/>
          </w:tcPr>
          <w:p w14:paraId="2026BED5" w14:textId="77777777" w:rsidR="00956536" w:rsidRPr="00C4166B" w:rsidRDefault="00956536" w:rsidP="007A40C5">
            <w:pPr>
              <w:rPr>
                <w:noProof/>
              </w:rPr>
            </w:pPr>
            <w:r>
              <w:t xml:space="preserve"> </w:t>
            </w:r>
            <w:r>
              <w:rPr>
                <w:noProof/>
                <w:lang w:eastAsia="es-MX"/>
              </w:rPr>
              <w:drawing>
                <wp:inline distT="0" distB="0" distL="0" distR="0" wp14:anchorId="0234F0D6" wp14:editId="0DA25160">
                  <wp:extent cx="357231" cy="360000"/>
                  <wp:effectExtent l="0" t="0" r="5080" b="2540"/>
                  <wp:docPr id="9" name="Imagen 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n 1" descr="Icono&#10;&#10;Descripción generada automáticamente"/>
                          <pic:cNvPicPr/>
                        </pic:nvPicPr>
                        <pic:blipFill rotWithShape="1">
                          <a:blip r:embed="rId8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1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</w:t>
            </w:r>
            <w:r>
              <w:rPr>
                <w:noProof/>
                <w:lang w:eastAsia="es-MX"/>
              </w:rPr>
              <w:drawing>
                <wp:inline distT="0" distB="0" distL="0" distR="0" wp14:anchorId="011D8E19" wp14:editId="27188A2C">
                  <wp:extent cx="362905" cy="360000"/>
                  <wp:effectExtent l="0" t="0" r="0" b="2540"/>
                  <wp:docPr id="4" name="Imagen 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1" descr="Icono&#10;&#10;Descripción generada automáticamente"/>
                          <pic:cNvPicPr/>
                        </pic:nvPicPr>
                        <pic:blipFill rotWithShape="1">
                          <a:blip r:embed="rId9"/>
                          <a:srcRect t="1588"/>
                          <a:stretch/>
                        </pic:blipFill>
                        <pic:spPr bwMode="auto">
                          <a:xfrm>
                            <a:off x="0" y="0"/>
                            <a:ext cx="362905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</w:t>
            </w:r>
            <w:r w:rsidRPr="00D86F19">
              <w:rPr>
                <w:noProof/>
                <w:lang w:eastAsia="es-MX"/>
              </w:rPr>
              <w:drawing>
                <wp:inline distT="0" distB="0" distL="0" distR="0" wp14:anchorId="0614DBFD" wp14:editId="69481DC6">
                  <wp:extent cx="487791" cy="360000"/>
                  <wp:effectExtent l="0" t="0" r="7620" b="2540"/>
                  <wp:docPr id="11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7" r="1772"/>
                          <a:stretch/>
                        </pic:blipFill>
                        <pic:spPr bwMode="auto">
                          <a:xfrm>
                            <a:off x="0" y="0"/>
                            <a:ext cx="487791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>
              <w:rPr>
                <w:noProof/>
                <w:lang w:eastAsia="es-MX"/>
              </w:rPr>
              <w:drawing>
                <wp:inline distT="0" distB="0" distL="0" distR="0" wp14:anchorId="0EAB1CDC" wp14:editId="73797998">
                  <wp:extent cx="312515" cy="360000"/>
                  <wp:effectExtent l="0" t="0" r="0" b="2540"/>
                  <wp:docPr id="12" name="Imagen 1" descr="Un dibujo de un perr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n 1" descr="Un dibujo de un perro&#10;&#10;Descripción generada automáticamente"/>
                          <pic:cNvPicPr/>
                        </pic:nvPicPr>
                        <pic:blipFill rotWithShape="1">
                          <a:blip r:embed="rId11"/>
                          <a:srcRect l="5631" t="5823" r="9314" b="2047"/>
                          <a:stretch/>
                        </pic:blipFill>
                        <pic:spPr bwMode="auto">
                          <a:xfrm>
                            <a:off x="0" y="0"/>
                            <a:ext cx="312515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6536" w:rsidRPr="00630CAF" w14:paraId="157D6785" w14:textId="77777777" w:rsidTr="007A40C5">
        <w:tc>
          <w:tcPr>
            <w:tcW w:w="1747" w:type="dxa"/>
            <w:gridSpan w:val="3"/>
            <w:shd w:val="clear" w:color="auto" w:fill="FFE599" w:themeFill="accent4" w:themeFillTint="66"/>
            <w:vAlign w:val="center"/>
          </w:tcPr>
          <w:p w14:paraId="35852BDA" w14:textId="77777777" w:rsidR="00956536" w:rsidRPr="004C0B27" w:rsidRDefault="00956536" w:rsidP="007A40C5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Proyecto</w:t>
            </w:r>
          </w:p>
        </w:tc>
        <w:tc>
          <w:tcPr>
            <w:tcW w:w="4894" w:type="dxa"/>
            <w:gridSpan w:val="9"/>
            <w:shd w:val="clear" w:color="auto" w:fill="DBDBDB" w:themeFill="accent3" w:themeFillTint="66"/>
            <w:vAlign w:val="center"/>
          </w:tcPr>
          <w:p w14:paraId="50F01233" w14:textId="77777777" w:rsidR="00956536" w:rsidRPr="00C32216" w:rsidRDefault="00956536" w:rsidP="007A40C5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C32216">
              <w:rPr>
                <w:rFonts w:ascii="Tahoma" w:hAnsi="Tahoma" w:cs="Tahoma"/>
                <w:b/>
                <w:sz w:val="28"/>
                <w:szCs w:val="28"/>
              </w:rPr>
              <w:t>Palabras con emoción</w:t>
            </w:r>
          </w:p>
        </w:tc>
        <w:tc>
          <w:tcPr>
            <w:tcW w:w="1585" w:type="dxa"/>
            <w:gridSpan w:val="2"/>
            <w:shd w:val="clear" w:color="auto" w:fill="FFE599" w:themeFill="accent4" w:themeFillTint="66"/>
            <w:vAlign w:val="center"/>
          </w:tcPr>
          <w:p w14:paraId="24F71DB9" w14:textId="77777777" w:rsidR="00956536" w:rsidRPr="004C0B27" w:rsidRDefault="00956536" w:rsidP="007A40C5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Escenario</w:t>
            </w:r>
          </w:p>
        </w:tc>
        <w:tc>
          <w:tcPr>
            <w:tcW w:w="2037" w:type="dxa"/>
            <w:vAlign w:val="center"/>
          </w:tcPr>
          <w:p w14:paraId="373C0AF7" w14:textId="77777777" w:rsidR="00956536" w:rsidRPr="00630CAF" w:rsidRDefault="00956536" w:rsidP="007A40C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Escolar</w:t>
            </w:r>
          </w:p>
        </w:tc>
      </w:tr>
      <w:tr w:rsidR="00956536" w:rsidRPr="00DC1EB1" w14:paraId="1E2FB99B" w14:textId="77777777" w:rsidTr="007A40C5">
        <w:tc>
          <w:tcPr>
            <w:tcW w:w="10263" w:type="dxa"/>
            <w:gridSpan w:val="15"/>
          </w:tcPr>
          <w:p w14:paraId="06F91F3A" w14:textId="77777777" w:rsidR="00956536" w:rsidRPr="00DC1EB1" w:rsidRDefault="00956536" w:rsidP="007A40C5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DC1EB1">
              <w:rPr>
                <w:rFonts w:ascii="Tahoma" w:hAnsi="Tahoma" w:cs="Tahoma"/>
                <w:sz w:val="24"/>
                <w:szCs w:val="24"/>
              </w:rPr>
              <w:t>Las alumnas y alumnos crearán un libro álbum acerca de las emociones agradables y desagradables, y realizarán una presentación de libros para su comunidad escolar.</w:t>
            </w:r>
          </w:p>
        </w:tc>
      </w:tr>
      <w:tr w:rsidR="00956536" w:rsidRPr="00630CAF" w14:paraId="63F1DE10" w14:textId="77777777" w:rsidTr="007A40C5">
        <w:tc>
          <w:tcPr>
            <w:tcW w:w="2067" w:type="dxa"/>
            <w:gridSpan w:val="5"/>
            <w:shd w:val="clear" w:color="auto" w:fill="FFE599" w:themeFill="accent4" w:themeFillTint="66"/>
            <w:vAlign w:val="center"/>
          </w:tcPr>
          <w:p w14:paraId="27F0385E" w14:textId="77777777" w:rsidR="00956536" w:rsidRPr="004C0B27" w:rsidRDefault="00956536" w:rsidP="007A40C5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Modalidad de trabajo</w:t>
            </w:r>
          </w:p>
        </w:tc>
        <w:tc>
          <w:tcPr>
            <w:tcW w:w="3901" w:type="dxa"/>
            <w:gridSpan w:val="6"/>
            <w:shd w:val="clear" w:color="auto" w:fill="EDEDED" w:themeFill="accent3" w:themeFillTint="33"/>
            <w:vAlign w:val="center"/>
          </w:tcPr>
          <w:p w14:paraId="45AF2572" w14:textId="77777777" w:rsidR="00956536" w:rsidRPr="00630CAF" w:rsidRDefault="00956536" w:rsidP="007A40C5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Proyecto: Aprendizaje basado en proyectos comunitarios.</w:t>
            </w:r>
          </w:p>
        </w:tc>
        <w:tc>
          <w:tcPr>
            <w:tcW w:w="1987" w:type="dxa"/>
            <w:gridSpan w:val="2"/>
            <w:shd w:val="clear" w:color="auto" w:fill="FFE599" w:themeFill="accent4" w:themeFillTint="66"/>
            <w:vAlign w:val="center"/>
          </w:tcPr>
          <w:p w14:paraId="6B3C6233" w14:textId="77777777" w:rsidR="00956536" w:rsidRPr="007925A3" w:rsidRDefault="00956536" w:rsidP="007A40C5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7925A3">
              <w:rPr>
                <w:rFonts w:ascii="Tahoma" w:hAnsi="Tahoma" w:cs="Tahoma"/>
                <w:b/>
                <w:bCs/>
                <w:sz w:val="28"/>
                <w:szCs w:val="28"/>
              </w:rPr>
              <w:t>Tiempo de aplicación</w:t>
            </w:r>
          </w:p>
        </w:tc>
        <w:tc>
          <w:tcPr>
            <w:tcW w:w="2308" w:type="dxa"/>
            <w:gridSpan w:val="2"/>
            <w:vAlign w:val="center"/>
          </w:tcPr>
          <w:p w14:paraId="06902BED" w14:textId="77777777" w:rsidR="00956536" w:rsidRPr="00630CAF" w:rsidRDefault="00956536" w:rsidP="007A40C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Se sugiere para seis o siete días</w:t>
            </w:r>
          </w:p>
        </w:tc>
      </w:tr>
      <w:tr w:rsidR="00956536" w:rsidRPr="004C0B27" w14:paraId="00CDC29D" w14:textId="77777777" w:rsidTr="00956536">
        <w:tc>
          <w:tcPr>
            <w:tcW w:w="1247" w:type="dxa"/>
            <w:gridSpan w:val="2"/>
            <w:shd w:val="clear" w:color="auto" w:fill="FFE599" w:themeFill="accent4" w:themeFillTint="66"/>
            <w:vAlign w:val="center"/>
          </w:tcPr>
          <w:p w14:paraId="50E10A24" w14:textId="77777777" w:rsidR="00956536" w:rsidRPr="004C0B27" w:rsidRDefault="00956536" w:rsidP="007A40C5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Campo</w:t>
            </w:r>
          </w:p>
        </w:tc>
        <w:tc>
          <w:tcPr>
            <w:tcW w:w="3568" w:type="dxa"/>
            <w:gridSpan w:val="7"/>
            <w:shd w:val="clear" w:color="auto" w:fill="FFE599" w:themeFill="accent4" w:themeFillTint="66"/>
            <w:vAlign w:val="center"/>
          </w:tcPr>
          <w:p w14:paraId="644EEA5B" w14:textId="77777777" w:rsidR="00956536" w:rsidRPr="004C0B27" w:rsidRDefault="00956536" w:rsidP="007A40C5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color w:val="000000" w:themeColor="text1"/>
                <w:spacing w:val="-2"/>
                <w:sz w:val="28"/>
                <w:szCs w:val="28"/>
              </w:rPr>
              <w:t>Contenidos</w:t>
            </w:r>
          </w:p>
        </w:tc>
        <w:tc>
          <w:tcPr>
            <w:tcW w:w="5448" w:type="dxa"/>
            <w:gridSpan w:val="6"/>
            <w:shd w:val="clear" w:color="auto" w:fill="FFE599" w:themeFill="accent4" w:themeFillTint="66"/>
            <w:vAlign w:val="center"/>
          </w:tcPr>
          <w:p w14:paraId="428198BF" w14:textId="77777777" w:rsidR="00956536" w:rsidRPr="004C0B27" w:rsidRDefault="00956536" w:rsidP="007A40C5">
            <w:pPr>
              <w:pStyle w:val="TableParagraph"/>
              <w:ind w:left="142" w:right="130"/>
              <w:jc w:val="center"/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Proceso</w:t>
            </w:r>
            <w:r w:rsidRPr="004C0B27">
              <w:rPr>
                <w:rFonts w:ascii="Tahoma" w:hAnsi="Tahoma" w:cs="Tahoma"/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4C0B27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de</w:t>
            </w:r>
            <w:r w:rsidRPr="004C0B27">
              <w:rPr>
                <w:rFonts w:ascii="Tahoma" w:hAnsi="Tahoma" w:cs="Tahoma"/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4C0B27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desarrollo</w:t>
            </w:r>
            <w:r w:rsidRPr="004C0B27">
              <w:rPr>
                <w:rFonts w:ascii="Tahoma" w:hAnsi="Tahoma" w:cs="Tahoma"/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4C0B27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de</w:t>
            </w:r>
            <w:r w:rsidRPr="004C0B27">
              <w:rPr>
                <w:rFonts w:ascii="Tahoma" w:hAnsi="Tahoma" w:cs="Tahoma"/>
                <w:b/>
                <w:color w:val="000000" w:themeColor="text1"/>
                <w:spacing w:val="-2"/>
                <w:sz w:val="28"/>
                <w:szCs w:val="28"/>
              </w:rPr>
              <w:t xml:space="preserve"> aprendizajes</w:t>
            </w:r>
          </w:p>
        </w:tc>
      </w:tr>
      <w:tr w:rsidR="00956536" w:rsidRPr="00DC1EB1" w14:paraId="3AAA5F0C" w14:textId="77777777" w:rsidTr="00956536">
        <w:trPr>
          <w:trHeight w:val="1836"/>
        </w:trPr>
        <w:tc>
          <w:tcPr>
            <w:tcW w:w="1247" w:type="dxa"/>
            <w:gridSpan w:val="2"/>
            <w:vMerge w:val="restart"/>
            <w:vAlign w:val="center"/>
          </w:tcPr>
          <w:p w14:paraId="70AFB1BC" w14:textId="77777777" w:rsidR="00956536" w:rsidRPr="00630CAF" w:rsidRDefault="00956536" w:rsidP="007A40C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C5AF4"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7DBB59FE" wp14:editId="17785392">
                  <wp:extent cx="477044" cy="468000"/>
                  <wp:effectExtent l="0" t="0" r="0" b="8255"/>
                  <wp:docPr id="417082560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477044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8" w:type="dxa"/>
            <w:gridSpan w:val="7"/>
            <w:vAlign w:val="center"/>
          </w:tcPr>
          <w:p w14:paraId="1F427C0D" w14:textId="77777777" w:rsidR="00956536" w:rsidRPr="00630CAF" w:rsidRDefault="00956536" w:rsidP="007A40C5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Narración de historias mediante diversos lenguajes, en un ambiente donde niñas y niños participen y se apropien de la cultura, a través de diferentes textos.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5448" w:type="dxa"/>
            <w:gridSpan w:val="6"/>
            <w:vAlign w:val="center"/>
          </w:tcPr>
          <w:p w14:paraId="549DBC63" w14:textId="77777777" w:rsidR="00956536" w:rsidRDefault="00956536" w:rsidP="007A40C5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3er grado</w:t>
            </w:r>
          </w:p>
          <w:p w14:paraId="42510E9C" w14:textId="77777777" w:rsidR="00956536" w:rsidRPr="00DC1EB1" w:rsidRDefault="00956536" w:rsidP="007A40C5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Describe detalles de personajes y lugares, los comparte con sus pares para evocarlos y enriquecerlos, e incorpora nuevos elementos a partir de los rasgos de su cultura y de otras regiones.</w:t>
            </w:r>
          </w:p>
        </w:tc>
      </w:tr>
      <w:tr w:rsidR="00956536" w:rsidRPr="00DC1EB1" w14:paraId="19B16622" w14:textId="77777777" w:rsidTr="00956536">
        <w:trPr>
          <w:trHeight w:val="2119"/>
        </w:trPr>
        <w:tc>
          <w:tcPr>
            <w:tcW w:w="1247" w:type="dxa"/>
            <w:gridSpan w:val="2"/>
            <w:vMerge/>
            <w:vAlign w:val="center"/>
          </w:tcPr>
          <w:p w14:paraId="350D2A2C" w14:textId="77777777" w:rsidR="00956536" w:rsidRPr="006C5AF4" w:rsidRDefault="00956536" w:rsidP="007A40C5">
            <w:pPr>
              <w:jc w:val="center"/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</w:pPr>
          </w:p>
        </w:tc>
        <w:tc>
          <w:tcPr>
            <w:tcW w:w="3568" w:type="dxa"/>
            <w:gridSpan w:val="7"/>
            <w:vAlign w:val="center"/>
          </w:tcPr>
          <w:p w14:paraId="5517B984" w14:textId="77777777" w:rsidR="00956536" w:rsidRPr="00B1713D" w:rsidRDefault="00956536" w:rsidP="007A40C5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Producción de expresiones creativas con los distintos elementos de los lenguajes artísticos.</w:t>
            </w:r>
          </w:p>
        </w:tc>
        <w:tc>
          <w:tcPr>
            <w:tcW w:w="5448" w:type="dxa"/>
            <w:gridSpan w:val="6"/>
            <w:vAlign w:val="center"/>
          </w:tcPr>
          <w:p w14:paraId="0A34ED80" w14:textId="77777777" w:rsidR="00956536" w:rsidRDefault="00956536" w:rsidP="007A40C5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2do grado</w:t>
            </w:r>
          </w:p>
          <w:p w14:paraId="2B87F43C" w14:textId="77777777" w:rsidR="00956536" w:rsidRPr="00DC1EB1" w:rsidRDefault="00956536" w:rsidP="007A40C5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Combina elementos de los lenguajes artísticos, tales como formas, colores, texturas, tamaños, líneas, sonidos, música, voces, entre otros, en producciones creativas, para representar el mundo cercano, experiencias personales, situaciones imaginarias o algún cuento.</w:t>
            </w:r>
          </w:p>
        </w:tc>
      </w:tr>
      <w:tr w:rsidR="00956536" w:rsidRPr="00DC1EB1" w14:paraId="3E9C1CC2" w14:textId="77777777" w:rsidTr="00956536">
        <w:tc>
          <w:tcPr>
            <w:tcW w:w="1247" w:type="dxa"/>
            <w:gridSpan w:val="2"/>
            <w:vMerge/>
            <w:vAlign w:val="center"/>
          </w:tcPr>
          <w:p w14:paraId="45A7F301" w14:textId="77777777" w:rsidR="00956536" w:rsidRPr="006C5AF4" w:rsidRDefault="00956536" w:rsidP="007A40C5">
            <w:pPr>
              <w:jc w:val="center"/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</w:pPr>
          </w:p>
        </w:tc>
        <w:tc>
          <w:tcPr>
            <w:tcW w:w="3568" w:type="dxa"/>
            <w:gridSpan w:val="7"/>
            <w:vAlign w:val="center"/>
          </w:tcPr>
          <w:p w14:paraId="5722403C" w14:textId="77777777" w:rsidR="00956536" w:rsidRPr="00B1713D" w:rsidRDefault="00956536" w:rsidP="007A40C5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Expresión de emociones y experiencias, en igualdad de oportunidades, apoyándose de recursos gráficos personales y de los lenguajes artísticos.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5448" w:type="dxa"/>
            <w:gridSpan w:val="6"/>
            <w:vAlign w:val="center"/>
          </w:tcPr>
          <w:p w14:paraId="58071397" w14:textId="77777777" w:rsidR="00956536" w:rsidRDefault="00956536" w:rsidP="007A40C5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1er grado</w:t>
            </w:r>
          </w:p>
          <w:p w14:paraId="228760DF" w14:textId="77777777" w:rsidR="00956536" w:rsidRPr="00DC1EB1" w:rsidRDefault="00956536" w:rsidP="007A40C5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Representa emociones y experiencias de manera gráfica, haciendo uso de dibujos o recursos de los lenguajes artísticos.</w:t>
            </w:r>
          </w:p>
        </w:tc>
      </w:tr>
      <w:tr w:rsidR="00956536" w:rsidRPr="008877B9" w14:paraId="5A01FC64" w14:textId="77777777" w:rsidTr="00956536">
        <w:tc>
          <w:tcPr>
            <w:tcW w:w="1247" w:type="dxa"/>
            <w:gridSpan w:val="2"/>
            <w:vMerge/>
            <w:vAlign w:val="center"/>
          </w:tcPr>
          <w:p w14:paraId="06081ED7" w14:textId="77777777" w:rsidR="00956536" w:rsidRPr="006C5AF4" w:rsidRDefault="00956536" w:rsidP="007A40C5">
            <w:pPr>
              <w:jc w:val="center"/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</w:pPr>
          </w:p>
        </w:tc>
        <w:tc>
          <w:tcPr>
            <w:tcW w:w="3568" w:type="dxa"/>
            <w:gridSpan w:val="7"/>
            <w:vAlign w:val="center"/>
          </w:tcPr>
          <w:p w14:paraId="0093C1DA" w14:textId="77777777" w:rsidR="00956536" w:rsidRPr="00B1713D" w:rsidRDefault="00956536" w:rsidP="007A40C5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Representación gráfica de ideas y descubrimientos, al explorar los diversos textos que hay en su comunidad y otros lugares.</w:t>
            </w:r>
          </w:p>
        </w:tc>
        <w:tc>
          <w:tcPr>
            <w:tcW w:w="5448" w:type="dxa"/>
            <w:gridSpan w:val="6"/>
            <w:vAlign w:val="center"/>
          </w:tcPr>
          <w:p w14:paraId="3F806DF6" w14:textId="77777777" w:rsidR="00956536" w:rsidRDefault="00956536" w:rsidP="007A40C5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3er grado</w:t>
            </w:r>
          </w:p>
          <w:p w14:paraId="3D073ED3" w14:textId="77777777" w:rsidR="00956536" w:rsidRPr="008877B9" w:rsidRDefault="00956536" w:rsidP="007A40C5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Utiliza distintos textos (carteles, avisos, periódico mural, revistas, hojas, cuadernos) para representar gráficamente ideas que descubre del entorno de manera vivencial y al consultar libros, revistas y otras fuentes impresas y digitales.</w:t>
            </w:r>
          </w:p>
        </w:tc>
      </w:tr>
      <w:tr w:rsidR="00956536" w:rsidRPr="00DC1EB1" w14:paraId="348DC659" w14:textId="77777777" w:rsidTr="00956536">
        <w:trPr>
          <w:trHeight w:val="1217"/>
        </w:trPr>
        <w:tc>
          <w:tcPr>
            <w:tcW w:w="1247" w:type="dxa"/>
            <w:gridSpan w:val="2"/>
            <w:vAlign w:val="center"/>
          </w:tcPr>
          <w:p w14:paraId="193C7D12" w14:textId="77777777" w:rsidR="00956536" w:rsidRPr="00630CAF" w:rsidRDefault="00956536" w:rsidP="007A40C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7E2AC9E6" wp14:editId="2EF6E3A5">
                  <wp:extent cx="481091" cy="468000"/>
                  <wp:effectExtent l="0" t="0" r="0" b="8255"/>
                  <wp:docPr id="867713475" name="Imagen 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7713475" name="Imagen 1" descr="Icono&#10;&#10;Descripción generada automáticamente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091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8" w:type="dxa"/>
            <w:gridSpan w:val="7"/>
            <w:vAlign w:val="center"/>
          </w:tcPr>
          <w:p w14:paraId="4096CEDE" w14:textId="77777777" w:rsidR="00956536" w:rsidRPr="00630CAF" w:rsidRDefault="00956536" w:rsidP="007A40C5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Las emociones en la interacción con diversas personas y situaciones.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5448" w:type="dxa"/>
            <w:gridSpan w:val="6"/>
            <w:vAlign w:val="center"/>
          </w:tcPr>
          <w:p w14:paraId="748ADE61" w14:textId="77777777" w:rsidR="00956536" w:rsidRDefault="00956536" w:rsidP="007A40C5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2do grado</w:t>
            </w:r>
          </w:p>
          <w:p w14:paraId="0E82373D" w14:textId="77777777" w:rsidR="00956536" w:rsidRPr="00DC1EB1" w:rsidRDefault="00956536" w:rsidP="007A40C5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Muestra respeto y empatía hacia la expresión de emociones de las personas, comprende cuando alguien necesita ayuda y la ofrece.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</w:tr>
      <w:tr w:rsidR="00956536" w:rsidRPr="00DC1EB1" w14:paraId="579ECD40" w14:textId="77777777" w:rsidTr="00956536">
        <w:trPr>
          <w:trHeight w:val="1561"/>
        </w:trPr>
        <w:tc>
          <w:tcPr>
            <w:tcW w:w="1247" w:type="dxa"/>
            <w:gridSpan w:val="2"/>
            <w:vAlign w:val="center"/>
          </w:tcPr>
          <w:p w14:paraId="3DFF1E19" w14:textId="77777777" w:rsidR="00956536" w:rsidRDefault="00956536" w:rsidP="007A40C5">
            <w:pPr>
              <w:jc w:val="center"/>
              <w:rPr>
                <w:noProof/>
                <w:lang w:eastAsia="es-MX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221DA6AC" wp14:editId="508807DC">
                  <wp:extent cx="484363" cy="468000"/>
                  <wp:effectExtent l="0" t="0" r="0" b="8255"/>
                  <wp:docPr id="64344016" name="Imagen 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344016" name="Imagen 1" descr="Icono&#10;&#10;Descripción generada automáticamente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363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8" w:type="dxa"/>
            <w:gridSpan w:val="7"/>
            <w:vAlign w:val="center"/>
          </w:tcPr>
          <w:p w14:paraId="7F326FC8" w14:textId="77777777" w:rsidR="00956536" w:rsidRPr="00630CAF" w:rsidRDefault="00956536" w:rsidP="007A40C5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La cultura de paz como una forma de relacionarse con otras personas para promover la inclusión y el respeto a la diversidad.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5448" w:type="dxa"/>
            <w:gridSpan w:val="6"/>
            <w:vAlign w:val="center"/>
          </w:tcPr>
          <w:p w14:paraId="4CF74F88" w14:textId="77777777" w:rsidR="00956536" w:rsidRDefault="00956536" w:rsidP="007A40C5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3er grado</w:t>
            </w:r>
          </w:p>
          <w:p w14:paraId="46B2E242" w14:textId="77777777" w:rsidR="00956536" w:rsidRPr="00DC1EB1" w:rsidRDefault="00956536" w:rsidP="007A40C5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Se expresa y participa con libertad y respeto en diversas situaciones y contextos, favoreciendo una cultura de paz y la convivencia pacífica en un marco de inclusión y diversidad.</w:t>
            </w:r>
          </w:p>
        </w:tc>
      </w:tr>
    </w:tbl>
    <w:p w14:paraId="77C9E9F4" w14:textId="77777777" w:rsidR="00956536" w:rsidRDefault="00956536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tbl>
      <w:tblPr>
        <w:tblStyle w:val="Tablaconcuadrcula"/>
        <w:tblW w:w="10263" w:type="dxa"/>
        <w:tblLook w:val="04A0" w:firstRow="1" w:lastRow="0" w:firstColumn="1" w:lastColumn="0" w:noHBand="0" w:noVBand="1"/>
      </w:tblPr>
      <w:tblGrid>
        <w:gridCol w:w="1003"/>
        <w:gridCol w:w="244"/>
        <w:gridCol w:w="447"/>
        <w:gridCol w:w="266"/>
        <w:gridCol w:w="59"/>
        <w:gridCol w:w="729"/>
        <w:gridCol w:w="353"/>
        <w:gridCol w:w="919"/>
        <w:gridCol w:w="629"/>
        <w:gridCol w:w="713"/>
        <w:gridCol w:w="587"/>
        <w:gridCol w:w="686"/>
        <w:gridCol w:w="1314"/>
        <w:gridCol w:w="271"/>
        <w:gridCol w:w="2043"/>
      </w:tblGrid>
      <w:tr w:rsidR="00956536" w:rsidRPr="008C1D99" w14:paraId="22746DA7" w14:textId="77777777" w:rsidTr="007A40C5">
        <w:tc>
          <w:tcPr>
            <w:tcW w:w="1003" w:type="dxa"/>
            <w:shd w:val="clear" w:color="auto" w:fill="F7CAAC" w:themeFill="accent2" w:themeFillTint="66"/>
            <w:vAlign w:val="center"/>
          </w:tcPr>
          <w:p w14:paraId="0FB62909" w14:textId="77777777" w:rsidR="00956536" w:rsidRPr="004C0B27" w:rsidRDefault="00956536" w:rsidP="007A40C5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lastRenderedPageBreak/>
              <w:t>Fase</w:t>
            </w:r>
          </w:p>
        </w:tc>
        <w:tc>
          <w:tcPr>
            <w:tcW w:w="957" w:type="dxa"/>
            <w:gridSpan w:val="3"/>
            <w:vAlign w:val="center"/>
          </w:tcPr>
          <w:p w14:paraId="5A5109DF" w14:textId="77777777" w:rsidR="00956536" w:rsidRPr="008C1D99" w:rsidRDefault="00956536" w:rsidP="007A40C5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41" w:type="dxa"/>
            <w:gridSpan w:val="3"/>
            <w:shd w:val="clear" w:color="auto" w:fill="F7CAAC" w:themeFill="accent2" w:themeFillTint="66"/>
            <w:vAlign w:val="center"/>
          </w:tcPr>
          <w:p w14:paraId="71F4A212" w14:textId="77777777" w:rsidR="00956536" w:rsidRPr="004C0B27" w:rsidRDefault="00956536" w:rsidP="007A40C5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Grado</w:t>
            </w:r>
          </w:p>
        </w:tc>
        <w:tc>
          <w:tcPr>
            <w:tcW w:w="919" w:type="dxa"/>
            <w:vAlign w:val="center"/>
          </w:tcPr>
          <w:p w14:paraId="50FA700B" w14:textId="77777777" w:rsidR="00956536" w:rsidRPr="008C1D99" w:rsidRDefault="00956536" w:rsidP="007A40C5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  <w:gridSpan w:val="2"/>
            <w:shd w:val="clear" w:color="auto" w:fill="F7CAAC" w:themeFill="accent2" w:themeFillTint="66"/>
            <w:vAlign w:val="center"/>
          </w:tcPr>
          <w:p w14:paraId="32A9383A" w14:textId="77777777" w:rsidR="00956536" w:rsidRPr="004C0B27" w:rsidRDefault="00956536" w:rsidP="007A40C5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Campo</w:t>
            </w:r>
          </w:p>
        </w:tc>
        <w:tc>
          <w:tcPr>
            <w:tcW w:w="4901" w:type="dxa"/>
            <w:gridSpan w:val="5"/>
            <w:shd w:val="clear" w:color="auto" w:fill="66CCFF"/>
            <w:vAlign w:val="center"/>
          </w:tcPr>
          <w:p w14:paraId="20DEE7EF" w14:textId="77777777" w:rsidR="00956536" w:rsidRPr="008C1D99" w:rsidRDefault="00956536" w:rsidP="007A40C5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 w:rsidRPr="008C1D99">
              <w:rPr>
                <w:rFonts w:ascii="Tahoma" w:hAnsi="Tahoma" w:cs="Tahoma"/>
                <w:sz w:val="32"/>
                <w:szCs w:val="32"/>
              </w:rPr>
              <w:t>Saberes y pensamiento científico</w:t>
            </w:r>
          </w:p>
        </w:tc>
      </w:tr>
      <w:tr w:rsidR="00956536" w:rsidRPr="00203D17" w14:paraId="094FABA6" w14:textId="77777777" w:rsidTr="007A40C5">
        <w:trPr>
          <w:trHeight w:val="680"/>
        </w:trPr>
        <w:tc>
          <w:tcPr>
            <w:tcW w:w="2748" w:type="dxa"/>
            <w:gridSpan w:val="6"/>
            <w:shd w:val="clear" w:color="auto" w:fill="F7CAAC" w:themeFill="accent2" w:themeFillTint="66"/>
            <w:vAlign w:val="center"/>
          </w:tcPr>
          <w:p w14:paraId="679F717D" w14:textId="77777777" w:rsidR="00956536" w:rsidRPr="004C0B27" w:rsidRDefault="00956536" w:rsidP="007A40C5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Ejes articuladores</w:t>
            </w:r>
          </w:p>
        </w:tc>
        <w:tc>
          <w:tcPr>
            <w:tcW w:w="7515" w:type="dxa"/>
            <w:gridSpan w:val="9"/>
            <w:vAlign w:val="center"/>
          </w:tcPr>
          <w:p w14:paraId="6AD1AFBC" w14:textId="77777777" w:rsidR="00956536" w:rsidRPr="00203D17" w:rsidRDefault="00956536" w:rsidP="007A40C5">
            <w:pPr>
              <w:rPr>
                <w:noProof/>
              </w:rPr>
            </w:pPr>
            <w:r>
              <w:t xml:space="preserve"> </w:t>
            </w:r>
            <w:r>
              <w:rPr>
                <w:noProof/>
                <w:lang w:eastAsia="es-MX"/>
              </w:rPr>
              <w:drawing>
                <wp:inline distT="0" distB="0" distL="0" distR="0" wp14:anchorId="60759C0D" wp14:editId="773BF9A7">
                  <wp:extent cx="357231" cy="360000"/>
                  <wp:effectExtent l="0" t="0" r="5080" b="2540"/>
                  <wp:docPr id="14" name="Imagen 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n 1" descr="Icono&#10;&#10;Descripción generada automáticamente"/>
                          <pic:cNvPicPr/>
                        </pic:nvPicPr>
                        <pic:blipFill rotWithShape="1">
                          <a:blip r:embed="rId8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1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>
              <w:rPr>
                <w:noProof/>
                <w:lang w:eastAsia="es-MX"/>
              </w:rPr>
              <w:drawing>
                <wp:inline distT="0" distB="0" distL="0" distR="0" wp14:anchorId="180B89F1" wp14:editId="752AE962">
                  <wp:extent cx="360292" cy="360000"/>
                  <wp:effectExtent l="0" t="0" r="1905" b="2540"/>
                  <wp:docPr id="15" name="Imagen 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n 1" descr="Icono&#10;&#10;Descripción generada automáticamente"/>
                          <pic:cNvPicPr/>
                        </pic:nvPicPr>
                        <pic:blipFill rotWithShape="1">
                          <a:blip r:embed="rId15"/>
                          <a:srcRect t="2647" r="4066"/>
                          <a:stretch/>
                        </pic:blipFill>
                        <pic:spPr bwMode="auto">
                          <a:xfrm>
                            <a:off x="0" y="0"/>
                            <a:ext cx="360292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</w:t>
            </w:r>
            <w:r w:rsidRPr="00D86F19">
              <w:rPr>
                <w:noProof/>
                <w:lang w:eastAsia="es-MX"/>
              </w:rPr>
              <w:drawing>
                <wp:inline distT="0" distB="0" distL="0" distR="0" wp14:anchorId="58F4A5D7" wp14:editId="3C8B1275">
                  <wp:extent cx="360193" cy="360000"/>
                  <wp:effectExtent l="0" t="0" r="1905" b="2540"/>
                  <wp:docPr id="17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17" r="2836" b="1"/>
                          <a:stretch/>
                        </pic:blipFill>
                        <pic:spPr bwMode="auto">
                          <a:xfrm>
                            <a:off x="0" y="0"/>
                            <a:ext cx="360193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</w:t>
            </w:r>
            <w:r>
              <w:rPr>
                <w:noProof/>
                <w:lang w:eastAsia="es-MX"/>
              </w:rPr>
              <w:drawing>
                <wp:inline distT="0" distB="0" distL="0" distR="0" wp14:anchorId="3E4FD4D1" wp14:editId="0A484D9D">
                  <wp:extent cx="312515" cy="360000"/>
                  <wp:effectExtent l="0" t="0" r="0" b="2540"/>
                  <wp:docPr id="19" name="Imagen 1" descr="Un dibujo de un perr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n 1" descr="Un dibujo de un perro&#10;&#10;Descripción generada automáticamente"/>
                          <pic:cNvPicPr/>
                        </pic:nvPicPr>
                        <pic:blipFill rotWithShape="1">
                          <a:blip r:embed="rId11"/>
                          <a:srcRect l="5631" t="5823" r="9314" b="2047"/>
                          <a:stretch/>
                        </pic:blipFill>
                        <pic:spPr bwMode="auto">
                          <a:xfrm>
                            <a:off x="0" y="0"/>
                            <a:ext cx="312515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6536" w:rsidRPr="00630CAF" w14:paraId="5138AB09" w14:textId="77777777" w:rsidTr="007A40C5">
        <w:tc>
          <w:tcPr>
            <w:tcW w:w="1694" w:type="dxa"/>
            <w:gridSpan w:val="3"/>
            <w:shd w:val="clear" w:color="auto" w:fill="F7CAAC" w:themeFill="accent2" w:themeFillTint="66"/>
            <w:vAlign w:val="center"/>
          </w:tcPr>
          <w:p w14:paraId="5078A598" w14:textId="77777777" w:rsidR="00956536" w:rsidRPr="004C0B27" w:rsidRDefault="00956536" w:rsidP="007A40C5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4C8F">
              <w:rPr>
                <w:rFonts w:ascii="Tahoma" w:hAnsi="Tahoma" w:cs="Tahoma"/>
                <w:b/>
                <w:bCs/>
                <w:sz w:val="28"/>
                <w:szCs w:val="28"/>
              </w:rPr>
              <w:t>Proyecto</w:t>
            </w:r>
          </w:p>
        </w:tc>
        <w:tc>
          <w:tcPr>
            <w:tcW w:w="4941" w:type="dxa"/>
            <w:gridSpan w:val="9"/>
            <w:shd w:val="clear" w:color="auto" w:fill="DBDBDB" w:themeFill="accent3" w:themeFillTint="66"/>
            <w:vAlign w:val="center"/>
          </w:tcPr>
          <w:p w14:paraId="3F758B17" w14:textId="77777777" w:rsidR="00956536" w:rsidRPr="00364A2D" w:rsidRDefault="00956536" w:rsidP="007A40C5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Números y juegos</w:t>
            </w:r>
          </w:p>
        </w:tc>
        <w:tc>
          <w:tcPr>
            <w:tcW w:w="1585" w:type="dxa"/>
            <w:gridSpan w:val="2"/>
            <w:shd w:val="clear" w:color="auto" w:fill="F7CAAC" w:themeFill="accent2" w:themeFillTint="66"/>
            <w:vAlign w:val="center"/>
          </w:tcPr>
          <w:p w14:paraId="1B65C727" w14:textId="77777777" w:rsidR="00956536" w:rsidRPr="004C0B27" w:rsidRDefault="00956536" w:rsidP="007A40C5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Escenario</w:t>
            </w:r>
          </w:p>
        </w:tc>
        <w:tc>
          <w:tcPr>
            <w:tcW w:w="2043" w:type="dxa"/>
            <w:vAlign w:val="center"/>
          </w:tcPr>
          <w:p w14:paraId="2A95D5D2" w14:textId="77777777" w:rsidR="00956536" w:rsidRPr="00630CAF" w:rsidRDefault="00956536" w:rsidP="007A40C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Aula</w:t>
            </w:r>
          </w:p>
        </w:tc>
      </w:tr>
      <w:tr w:rsidR="00956536" w:rsidRPr="00630CAF" w14:paraId="3C82E298" w14:textId="77777777" w:rsidTr="007A40C5">
        <w:tc>
          <w:tcPr>
            <w:tcW w:w="10263" w:type="dxa"/>
            <w:gridSpan w:val="15"/>
          </w:tcPr>
          <w:p w14:paraId="060658A2" w14:textId="77777777" w:rsidR="00956536" w:rsidRPr="00630CAF" w:rsidRDefault="00956536" w:rsidP="007A40C5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E7DA7">
              <w:rPr>
                <w:rFonts w:ascii="Tahoma" w:hAnsi="Tahoma" w:cs="Tahoma"/>
                <w:sz w:val="24"/>
                <w:szCs w:val="24"/>
              </w:rPr>
              <w:t xml:space="preserve">Los estudiantes pondrán en práctica el uso de los números en diferentes juegos individuales y </w:t>
            </w:r>
            <w:r>
              <w:rPr>
                <w:rFonts w:ascii="Tahoma" w:hAnsi="Tahoma" w:cs="Tahoma"/>
                <w:sz w:val="24"/>
                <w:szCs w:val="24"/>
              </w:rPr>
              <w:t>colectivos</w:t>
            </w:r>
            <w:r w:rsidRPr="008E7DA7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</w:tr>
      <w:tr w:rsidR="00956536" w:rsidRPr="00630CAF" w14:paraId="31C125E2" w14:textId="77777777" w:rsidTr="007A40C5">
        <w:tc>
          <w:tcPr>
            <w:tcW w:w="2019" w:type="dxa"/>
            <w:gridSpan w:val="5"/>
            <w:shd w:val="clear" w:color="auto" w:fill="F7CAAC" w:themeFill="accent2" w:themeFillTint="66"/>
            <w:vAlign w:val="center"/>
          </w:tcPr>
          <w:p w14:paraId="043BAD5A" w14:textId="77777777" w:rsidR="00956536" w:rsidRPr="004C0B27" w:rsidRDefault="00956536" w:rsidP="007A40C5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Modalidad de trabajo</w:t>
            </w:r>
          </w:p>
        </w:tc>
        <w:tc>
          <w:tcPr>
            <w:tcW w:w="3930" w:type="dxa"/>
            <w:gridSpan w:val="6"/>
            <w:shd w:val="clear" w:color="auto" w:fill="EDEDED" w:themeFill="accent3" w:themeFillTint="33"/>
            <w:vAlign w:val="center"/>
          </w:tcPr>
          <w:p w14:paraId="0075F7CB" w14:textId="77777777" w:rsidR="00956536" w:rsidRPr="00630CAF" w:rsidRDefault="00956536" w:rsidP="007A40C5">
            <w:pPr>
              <w:rPr>
                <w:rFonts w:ascii="Tahoma" w:hAnsi="Tahoma" w:cs="Tahoma"/>
                <w:sz w:val="24"/>
                <w:szCs w:val="24"/>
              </w:rPr>
            </w:pPr>
            <w:r w:rsidRPr="00E074C5">
              <w:rPr>
                <w:rFonts w:ascii="Tahoma" w:hAnsi="Tahoma" w:cs="Tahoma"/>
                <w:sz w:val="24"/>
                <w:szCs w:val="24"/>
              </w:rPr>
              <w:t>Aprendizaje Basado en el Juego (ABJ)</w:t>
            </w:r>
          </w:p>
        </w:tc>
        <w:tc>
          <w:tcPr>
            <w:tcW w:w="2000" w:type="dxa"/>
            <w:gridSpan w:val="2"/>
            <w:shd w:val="clear" w:color="auto" w:fill="F7CAAC" w:themeFill="accent2" w:themeFillTint="66"/>
            <w:vAlign w:val="center"/>
          </w:tcPr>
          <w:p w14:paraId="48AFCCA9" w14:textId="77777777" w:rsidR="00956536" w:rsidRPr="007925A3" w:rsidRDefault="00956536" w:rsidP="007A40C5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7925A3">
              <w:rPr>
                <w:rFonts w:ascii="Tahoma" w:hAnsi="Tahoma" w:cs="Tahoma"/>
                <w:b/>
                <w:bCs/>
                <w:sz w:val="28"/>
                <w:szCs w:val="28"/>
              </w:rPr>
              <w:t>Tiempo de aplicación</w:t>
            </w:r>
          </w:p>
        </w:tc>
        <w:tc>
          <w:tcPr>
            <w:tcW w:w="2314" w:type="dxa"/>
            <w:gridSpan w:val="2"/>
            <w:vAlign w:val="center"/>
          </w:tcPr>
          <w:p w14:paraId="1B4B45CA" w14:textId="77777777" w:rsidR="00956536" w:rsidRPr="00630CAF" w:rsidRDefault="00956536" w:rsidP="007A40C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Se sugiere para dos semanas</w:t>
            </w:r>
          </w:p>
        </w:tc>
      </w:tr>
      <w:tr w:rsidR="00956536" w:rsidRPr="004C0B27" w14:paraId="625F834F" w14:textId="77777777" w:rsidTr="007A40C5">
        <w:tc>
          <w:tcPr>
            <w:tcW w:w="1247" w:type="dxa"/>
            <w:gridSpan w:val="2"/>
            <w:shd w:val="clear" w:color="auto" w:fill="F7CAAC" w:themeFill="accent2" w:themeFillTint="66"/>
            <w:vAlign w:val="center"/>
          </w:tcPr>
          <w:p w14:paraId="59D71E39" w14:textId="77777777" w:rsidR="00956536" w:rsidRPr="004C0B27" w:rsidRDefault="00956536" w:rsidP="007A40C5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Campo</w:t>
            </w:r>
          </w:p>
        </w:tc>
        <w:tc>
          <w:tcPr>
            <w:tcW w:w="3402" w:type="dxa"/>
            <w:gridSpan w:val="7"/>
            <w:shd w:val="clear" w:color="auto" w:fill="F7CAAC" w:themeFill="accent2" w:themeFillTint="66"/>
            <w:vAlign w:val="center"/>
          </w:tcPr>
          <w:p w14:paraId="2CAF69B8" w14:textId="77777777" w:rsidR="00956536" w:rsidRPr="004C0B27" w:rsidRDefault="00956536" w:rsidP="007A40C5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color w:val="000000" w:themeColor="text1"/>
                <w:spacing w:val="-2"/>
                <w:sz w:val="28"/>
                <w:szCs w:val="28"/>
              </w:rPr>
              <w:t>Contenidos</w:t>
            </w:r>
          </w:p>
        </w:tc>
        <w:tc>
          <w:tcPr>
            <w:tcW w:w="5614" w:type="dxa"/>
            <w:gridSpan w:val="6"/>
            <w:shd w:val="clear" w:color="auto" w:fill="F7CAAC" w:themeFill="accent2" w:themeFillTint="66"/>
            <w:vAlign w:val="center"/>
          </w:tcPr>
          <w:p w14:paraId="607778BB" w14:textId="77777777" w:rsidR="00956536" w:rsidRPr="004C0B27" w:rsidRDefault="00956536" w:rsidP="007A40C5">
            <w:pPr>
              <w:pStyle w:val="TableParagraph"/>
              <w:ind w:left="142" w:right="130"/>
              <w:jc w:val="center"/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Proceso</w:t>
            </w:r>
            <w:r w:rsidRPr="004C0B27">
              <w:rPr>
                <w:rFonts w:ascii="Tahoma" w:hAnsi="Tahoma" w:cs="Tahoma"/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4C0B27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de</w:t>
            </w:r>
            <w:r w:rsidRPr="004C0B27">
              <w:rPr>
                <w:rFonts w:ascii="Tahoma" w:hAnsi="Tahoma" w:cs="Tahoma"/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4C0B27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desarrollo</w:t>
            </w:r>
            <w:r w:rsidRPr="004C0B27">
              <w:rPr>
                <w:rFonts w:ascii="Tahoma" w:hAnsi="Tahoma" w:cs="Tahoma"/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4C0B27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de</w:t>
            </w:r>
            <w:r w:rsidRPr="004C0B27">
              <w:rPr>
                <w:rFonts w:ascii="Tahoma" w:hAnsi="Tahoma" w:cs="Tahoma"/>
                <w:b/>
                <w:color w:val="000000" w:themeColor="text1"/>
                <w:spacing w:val="-2"/>
                <w:sz w:val="28"/>
                <w:szCs w:val="28"/>
              </w:rPr>
              <w:t xml:space="preserve"> aprendizajes</w:t>
            </w:r>
          </w:p>
        </w:tc>
      </w:tr>
      <w:tr w:rsidR="00956536" w:rsidRPr="00B945C4" w14:paraId="47CB7EE7" w14:textId="77777777" w:rsidTr="007A40C5">
        <w:trPr>
          <w:trHeight w:val="1540"/>
        </w:trPr>
        <w:tc>
          <w:tcPr>
            <w:tcW w:w="1247" w:type="dxa"/>
            <w:gridSpan w:val="2"/>
            <w:vMerge w:val="restart"/>
            <w:vAlign w:val="center"/>
          </w:tcPr>
          <w:p w14:paraId="053D64B0" w14:textId="77777777" w:rsidR="00956536" w:rsidRPr="00630CAF" w:rsidRDefault="00956536" w:rsidP="007A40C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0F5C344D" wp14:editId="12D64100">
                  <wp:extent cx="481276" cy="468000"/>
                  <wp:effectExtent l="0" t="0" r="0" b="8255"/>
                  <wp:docPr id="1279526440" name="Imagen 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9526440" name="Imagen 1" descr="Icono&#10;&#10;Descripción generada automáticamente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276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gridSpan w:val="7"/>
            <w:vAlign w:val="center"/>
          </w:tcPr>
          <w:p w14:paraId="1F4C7880" w14:textId="77777777" w:rsidR="00956536" w:rsidRPr="00630CAF" w:rsidRDefault="00956536" w:rsidP="007A40C5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Las magnitudes de longitud, peso, capacidad y tiempo en situaciones cotidianas del hogar y del entorno sociocultural.</w:t>
            </w:r>
          </w:p>
        </w:tc>
        <w:tc>
          <w:tcPr>
            <w:tcW w:w="5614" w:type="dxa"/>
            <w:gridSpan w:val="6"/>
            <w:vAlign w:val="center"/>
          </w:tcPr>
          <w:p w14:paraId="53B781B1" w14:textId="77777777" w:rsidR="00956536" w:rsidRDefault="00956536" w:rsidP="007A40C5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2do grado</w:t>
            </w:r>
          </w:p>
          <w:p w14:paraId="41F7502C" w14:textId="77777777" w:rsidR="00956536" w:rsidRPr="00B945C4" w:rsidRDefault="00956536" w:rsidP="007A40C5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Organiza actividades y juegos con sus pares, estableciendo una secuencia en su duración al llevarlas a cabo.</w:t>
            </w:r>
          </w:p>
        </w:tc>
      </w:tr>
      <w:tr w:rsidR="00956536" w:rsidRPr="00B945C4" w14:paraId="43C57002" w14:textId="77777777" w:rsidTr="007A40C5">
        <w:trPr>
          <w:trHeight w:val="2978"/>
        </w:trPr>
        <w:tc>
          <w:tcPr>
            <w:tcW w:w="1247" w:type="dxa"/>
            <w:gridSpan w:val="2"/>
            <w:vMerge/>
            <w:vAlign w:val="center"/>
          </w:tcPr>
          <w:p w14:paraId="64D0325E" w14:textId="77777777" w:rsidR="00956536" w:rsidRDefault="00956536" w:rsidP="007A40C5">
            <w:pPr>
              <w:jc w:val="center"/>
              <w:rPr>
                <w:noProof/>
                <w:lang w:eastAsia="es-MX"/>
              </w:rPr>
            </w:pPr>
          </w:p>
        </w:tc>
        <w:tc>
          <w:tcPr>
            <w:tcW w:w="3402" w:type="dxa"/>
            <w:gridSpan w:val="7"/>
            <w:vAlign w:val="center"/>
          </w:tcPr>
          <w:p w14:paraId="222920CF" w14:textId="77777777" w:rsidR="00956536" w:rsidRPr="00B1713D" w:rsidRDefault="00956536" w:rsidP="007A40C5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Los saberes numéricos como herramienta para resolver situaciones del entorno, en diversos contextos socioculturales.</w:t>
            </w:r>
          </w:p>
        </w:tc>
        <w:tc>
          <w:tcPr>
            <w:tcW w:w="5614" w:type="dxa"/>
            <w:gridSpan w:val="6"/>
            <w:vAlign w:val="center"/>
          </w:tcPr>
          <w:p w14:paraId="1EDC64D1" w14:textId="77777777" w:rsidR="00956536" w:rsidRDefault="00956536" w:rsidP="007A40C5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1er grado</w:t>
            </w:r>
          </w:p>
          <w:p w14:paraId="08146193" w14:textId="77777777" w:rsidR="00956536" w:rsidRDefault="00956536" w:rsidP="007A40C5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Usa números en juegos y situaciones cotidianas de su entorno.</w:t>
            </w:r>
          </w:p>
          <w:p w14:paraId="10EFE7FF" w14:textId="77777777" w:rsidR="00956536" w:rsidRDefault="00956536" w:rsidP="007A40C5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3er grado</w:t>
            </w:r>
          </w:p>
          <w:p w14:paraId="5EA3DFD3" w14:textId="77777777" w:rsidR="00956536" w:rsidRPr="0016627E" w:rsidRDefault="00956536" w:rsidP="007A40C5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Dice la serie numérica en orden y amplía su rango de conteo.</w:t>
            </w:r>
          </w:p>
          <w:p w14:paraId="4FCE98B6" w14:textId="77777777" w:rsidR="00956536" w:rsidRPr="00B945C4" w:rsidRDefault="00956536" w:rsidP="007A40C5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Intercambia con sus pares, saberes numéricos para plantear problemas y encontrar distintas estrategias para resolverlos de formas diversas y equitativas.</w:t>
            </w:r>
          </w:p>
        </w:tc>
      </w:tr>
      <w:tr w:rsidR="00956536" w:rsidRPr="00B945C4" w14:paraId="4D6913BC" w14:textId="77777777" w:rsidTr="007A40C5">
        <w:trPr>
          <w:trHeight w:val="1817"/>
        </w:trPr>
        <w:tc>
          <w:tcPr>
            <w:tcW w:w="1247" w:type="dxa"/>
            <w:gridSpan w:val="2"/>
            <w:vMerge w:val="restart"/>
            <w:vAlign w:val="center"/>
          </w:tcPr>
          <w:p w14:paraId="0866DA2A" w14:textId="77777777" w:rsidR="00956536" w:rsidRPr="00630CAF" w:rsidRDefault="00956536" w:rsidP="007A40C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7D6380AC" wp14:editId="408862FC">
                  <wp:extent cx="481091" cy="468000"/>
                  <wp:effectExtent l="0" t="0" r="0" b="8255"/>
                  <wp:docPr id="602509404" name="Imagen 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2509404" name="Imagen 1" descr="Icono&#10;&#10;Descripción generada automáticamente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091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gridSpan w:val="7"/>
            <w:vAlign w:val="center"/>
          </w:tcPr>
          <w:p w14:paraId="6CCC4423" w14:textId="77777777" w:rsidR="00956536" w:rsidRPr="00630CAF" w:rsidRDefault="00956536" w:rsidP="007A40C5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Interacción con personas de diversos contextos, que contribuyan al establecimiento de relaciones positivas y a una convivencia basada en la aceptación de la diversidad.</w:t>
            </w:r>
          </w:p>
        </w:tc>
        <w:tc>
          <w:tcPr>
            <w:tcW w:w="5614" w:type="dxa"/>
            <w:gridSpan w:val="6"/>
            <w:vAlign w:val="center"/>
          </w:tcPr>
          <w:p w14:paraId="735EEC78" w14:textId="77777777" w:rsidR="00956536" w:rsidRDefault="00956536" w:rsidP="007A40C5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1er grado</w:t>
            </w:r>
          </w:p>
          <w:p w14:paraId="1BA2BE3E" w14:textId="77777777" w:rsidR="00956536" w:rsidRPr="00B945C4" w:rsidRDefault="00956536" w:rsidP="007A40C5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Participa y respeta acuerdos de convivencia en juegos y actividades que implican compartir materiales, establecer turnos, seguir reglas, esc</w:t>
            </w:r>
            <w:r>
              <w:rPr>
                <w:rFonts w:ascii="Tahoma" w:hAnsi="Tahoma" w:cs="Tahoma"/>
                <w:sz w:val="24"/>
                <w:szCs w:val="24"/>
              </w:rPr>
              <w:t xml:space="preserve">uchar con atención, entre otros. </w:t>
            </w:r>
          </w:p>
        </w:tc>
      </w:tr>
      <w:tr w:rsidR="00956536" w:rsidRPr="00B945C4" w14:paraId="42678B5B" w14:textId="77777777" w:rsidTr="007A40C5">
        <w:trPr>
          <w:trHeight w:val="1560"/>
        </w:trPr>
        <w:tc>
          <w:tcPr>
            <w:tcW w:w="1247" w:type="dxa"/>
            <w:gridSpan w:val="2"/>
            <w:vMerge/>
            <w:vAlign w:val="center"/>
          </w:tcPr>
          <w:p w14:paraId="5326EA83" w14:textId="77777777" w:rsidR="00956536" w:rsidRDefault="00956536" w:rsidP="007A40C5">
            <w:pPr>
              <w:jc w:val="center"/>
              <w:rPr>
                <w:noProof/>
                <w:lang w:eastAsia="es-MX"/>
              </w:rPr>
            </w:pPr>
          </w:p>
        </w:tc>
        <w:tc>
          <w:tcPr>
            <w:tcW w:w="3402" w:type="dxa"/>
            <w:gridSpan w:val="7"/>
            <w:vAlign w:val="center"/>
          </w:tcPr>
          <w:p w14:paraId="16FF8DEA" w14:textId="77777777" w:rsidR="00956536" w:rsidRPr="00B1713D" w:rsidRDefault="00956536" w:rsidP="007A40C5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Precisión y coordinación en los movimientos al usar objetos, herramientas y materiales, de acuerdo con sus condiciones, capacidades y características.</w:t>
            </w:r>
          </w:p>
        </w:tc>
        <w:tc>
          <w:tcPr>
            <w:tcW w:w="5614" w:type="dxa"/>
            <w:gridSpan w:val="6"/>
            <w:vAlign w:val="center"/>
          </w:tcPr>
          <w:p w14:paraId="64F41A2E" w14:textId="77777777" w:rsidR="00956536" w:rsidRDefault="00956536" w:rsidP="007A40C5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2do grado</w:t>
            </w:r>
          </w:p>
          <w:p w14:paraId="039D3E31" w14:textId="77777777" w:rsidR="00956536" w:rsidRPr="00B945C4" w:rsidRDefault="00956536" w:rsidP="007A40C5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Controla sus movimientos al usar objetos, herramientas y materiales en juegos y actividades de experimentación, creación personal y resolución de problemas, atendiendo las normas de seguridad.</w:t>
            </w:r>
          </w:p>
        </w:tc>
      </w:tr>
      <w:tr w:rsidR="00956536" w:rsidRPr="00B945C4" w14:paraId="53A0F220" w14:textId="77777777" w:rsidTr="007A40C5">
        <w:trPr>
          <w:trHeight w:val="1850"/>
        </w:trPr>
        <w:tc>
          <w:tcPr>
            <w:tcW w:w="1247" w:type="dxa"/>
            <w:gridSpan w:val="2"/>
            <w:vAlign w:val="center"/>
          </w:tcPr>
          <w:p w14:paraId="195A0CAF" w14:textId="77777777" w:rsidR="00956536" w:rsidRPr="00630CAF" w:rsidRDefault="00956536" w:rsidP="007A40C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23ECEC58" wp14:editId="4B4A2A0C">
                  <wp:extent cx="484363" cy="468000"/>
                  <wp:effectExtent l="0" t="0" r="0" b="8255"/>
                  <wp:docPr id="1644457161" name="Imagen 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4457161" name="Imagen 1" descr="Icono&#10;&#10;Descripción generada automáticamente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363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gridSpan w:val="7"/>
            <w:vAlign w:val="center"/>
          </w:tcPr>
          <w:p w14:paraId="2EA55B42" w14:textId="77777777" w:rsidR="00956536" w:rsidRPr="00630CAF" w:rsidRDefault="00956536" w:rsidP="007A40C5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Cambios que ocurren en los lugares, entornos, objetos, costumbres y formas de vida de las distintas familias y comunidades con el paso del tiempo.</w:t>
            </w:r>
          </w:p>
        </w:tc>
        <w:tc>
          <w:tcPr>
            <w:tcW w:w="5614" w:type="dxa"/>
            <w:gridSpan w:val="6"/>
            <w:vAlign w:val="center"/>
          </w:tcPr>
          <w:p w14:paraId="18AAC9F9" w14:textId="77777777" w:rsidR="00956536" w:rsidRDefault="00956536" w:rsidP="007A40C5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3er grado</w:t>
            </w:r>
          </w:p>
          <w:p w14:paraId="6B130482" w14:textId="77777777" w:rsidR="00956536" w:rsidRPr="00B945C4" w:rsidRDefault="00956536" w:rsidP="007A40C5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Comprende que, con el paso del tiempo, se modifican los paisajes, los objetos, las costumbres y las formas de vida de la comunidad, por lo que se debe actuar con responsabilidad para el b</w:t>
            </w:r>
            <w:r>
              <w:rPr>
                <w:rFonts w:ascii="Tahoma" w:hAnsi="Tahoma" w:cs="Tahoma"/>
                <w:sz w:val="24"/>
                <w:szCs w:val="24"/>
              </w:rPr>
              <w:t xml:space="preserve">ienestar individual y colectivo. </w:t>
            </w:r>
          </w:p>
        </w:tc>
      </w:tr>
    </w:tbl>
    <w:p w14:paraId="449396E2" w14:textId="77777777" w:rsidR="00956536" w:rsidRDefault="00956536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42651D9E" w14:textId="77777777" w:rsidR="00956536" w:rsidRDefault="00956536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tbl>
      <w:tblPr>
        <w:tblStyle w:val="Tablaconcuadrcula"/>
        <w:tblW w:w="10263" w:type="dxa"/>
        <w:tblLook w:val="04A0" w:firstRow="1" w:lastRow="0" w:firstColumn="1" w:lastColumn="0" w:noHBand="0" w:noVBand="1"/>
      </w:tblPr>
      <w:tblGrid>
        <w:gridCol w:w="1003"/>
        <w:gridCol w:w="244"/>
        <w:gridCol w:w="447"/>
        <w:gridCol w:w="266"/>
        <w:gridCol w:w="59"/>
        <w:gridCol w:w="729"/>
        <w:gridCol w:w="353"/>
        <w:gridCol w:w="919"/>
        <w:gridCol w:w="511"/>
        <w:gridCol w:w="831"/>
        <w:gridCol w:w="587"/>
        <w:gridCol w:w="686"/>
        <w:gridCol w:w="1314"/>
        <w:gridCol w:w="271"/>
        <w:gridCol w:w="2043"/>
      </w:tblGrid>
      <w:tr w:rsidR="00956536" w:rsidRPr="00817D0C" w14:paraId="6E4EA798" w14:textId="77777777" w:rsidTr="007A40C5">
        <w:tc>
          <w:tcPr>
            <w:tcW w:w="1003" w:type="dxa"/>
            <w:shd w:val="clear" w:color="auto" w:fill="C5E0B3" w:themeFill="accent6" w:themeFillTint="66"/>
            <w:vAlign w:val="center"/>
          </w:tcPr>
          <w:p w14:paraId="7E9EA40A" w14:textId="77777777" w:rsidR="00956536" w:rsidRPr="004C0B27" w:rsidRDefault="00956536" w:rsidP="007A40C5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lastRenderedPageBreak/>
              <w:t>Fase</w:t>
            </w:r>
          </w:p>
        </w:tc>
        <w:tc>
          <w:tcPr>
            <w:tcW w:w="957" w:type="dxa"/>
            <w:gridSpan w:val="3"/>
            <w:vAlign w:val="center"/>
          </w:tcPr>
          <w:p w14:paraId="270821B3" w14:textId="77777777" w:rsidR="00956536" w:rsidRPr="00817D0C" w:rsidRDefault="00956536" w:rsidP="007A40C5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41" w:type="dxa"/>
            <w:gridSpan w:val="3"/>
            <w:shd w:val="clear" w:color="auto" w:fill="C5E0B3" w:themeFill="accent6" w:themeFillTint="66"/>
            <w:vAlign w:val="center"/>
          </w:tcPr>
          <w:p w14:paraId="7E01927C" w14:textId="77777777" w:rsidR="00956536" w:rsidRPr="004C0B27" w:rsidRDefault="00956536" w:rsidP="007A40C5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Grado</w:t>
            </w:r>
          </w:p>
        </w:tc>
        <w:tc>
          <w:tcPr>
            <w:tcW w:w="919" w:type="dxa"/>
            <w:vAlign w:val="center"/>
          </w:tcPr>
          <w:p w14:paraId="1D5DA3AC" w14:textId="77777777" w:rsidR="00956536" w:rsidRPr="00817D0C" w:rsidRDefault="00956536" w:rsidP="007A40C5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  <w:gridSpan w:val="2"/>
            <w:shd w:val="clear" w:color="auto" w:fill="C5E0B3" w:themeFill="accent6" w:themeFillTint="66"/>
            <w:vAlign w:val="center"/>
          </w:tcPr>
          <w:p w14:paraId="2C5CC471" w14:textId="77777777" w:rsidR="00956536" w:rsidRPr="004C0B27" w:rsidRDefault="00956536" w:rsidP="007A40C5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Campo</w:t>
            </w:r>
          </w:p>
        </w:tc>
        <w:tc>
          <w:tcPr>
            <w:tcW w:w="4901" w:type="dxa"/>
            <w:gridSpan w:val="5"/>
            <w:shd w:val="clear" w:color="auto" w:fill="66CCFF"/>
            <w:vAlign w:val="center"/>
          </w:tcPr>
          <w:p w14:paraId="7DE8FD69" w14:textId="77777777" w:rsidR="00956536" w:rsidRPr="00817D0C" w:rsidRDefault="00956536" w:rsidP="007A40C5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 w:rsidRPr="00817D0C">
              <w:rPr>
                <w:rFonts w:ascii="Tahoma" w:hAnsi="Tahoma" w:cs="Tahoma"/>
                <w:sz w:val="32"/>
                <w:szCs w:val="32"/>
              </w:rPr>
              <w:t>Ética, naturaleza y sociedades</w:t>
            </w:r>
          </w:p>
        </w:tc>
      </w:tr>
      <w:tr w:rsidR="00956536" w:rsidRPr="00066CED" w14:paraId="3479AE2F" w14:textId="77777777" w:rsidTr="007A40C5">
        <w:trPr>
          <w:trHeight w:val="680"/>
        </w:trPr>
        <w:tc>
          <w:tcPr>
            <w:tcW w:w="2748" w:type="dxa"/>
            <w:gridSpan w:val="6"/>
            <w:shd w:val="clear" w:color="auto" w:fill="C5E0B3" w:themeFill="accent6" w:themeFillTint="66"/>
            <w:vAlign w:val="center"/>
          </w:tcPr>
          <w:p w14:paraId="5A805533" w14:textId="77777777" w:rsidR="00956536" w:rsidRPr="004C0B27" w:rsidRDefault="00956536" w:rsidP="007A40C5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Ejes articuladores</w:t>
            </w:r>
          </w:p>
        </w:tc>
        <w:tc>
          <w:tcPr>
            <w:tcW w:w="7515" w:type="dxa"/>
            <w:gridSpan w:val="9"/>
            <w:vAlign w:val="center"/>
          </w:tcPr>
          <w:p w14:paraId="08515D6C" w14:textId="77777777" w:rsidR="00956536" w:rsidRPr="00066CED" w:rsidRDefault="00956536" w:rsidP="007A40C5">
            <w:pPr>
              <w:rPr>
                <w:noProof/>
              </w:rPr>
            </w:pPr>
            <w:r>
              <w:t xml:space="preserve"> </w:t>
            </w:r>
            <w:r>
              <w:rPr>
                <w:noProof/>
                <w:lang w:eastAsia="es-MX"/>
              </w:rPr>
              <w:drawing>
                <wp:inline distT="0" distB="0" distL="0" distR="0" wp14:anchorId="7376D108" wp14:editId="459476D7">
                  <wp:extent cx="357231" cy="360000"/>
                  <wp:effectExtent l="0" t="0" r="5080" b="2540"/>
                  <wp:docPr id="2" name="Imagen 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" descr="Icono&#10;&#10;Descripción generada automáticamente"/>
                          <pic:cNvPicPr/>
                        </pic:nvPicPr>
                        <pic:blipFill rotWithShape="1">
                          <a:blip r:embed="rId8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1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>
              <w:rPr>
                <w:noProof/>
                <w:lang w:eastAsia="es-MX"/>
              </w:rPr>
              <w:drawing>
                <wp:inline distT="0" distB="0" distL="0" distR="0" wp14:anchorId="58AC3099" wp14:editId="6B9FE095">
                  <wp:extent cx="360292" cy="360000"/>
                  <wp:effectExtent l="0" t="0" r="1905" b="2540"/>
                  <wp:docPr id="535121705" name="Imagen 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5121705" name="Imagen 1" descr="Icono&#10;&#10;Descripción generada automáticamente"/>
                          <pic:cNvPicPr/>
                        </pic:nvPicPr>
                        <pic:blipFill rotWithShape="1">
                          <a:blip r:embed="rId15"/>
                          <a:srcRect t="2647" r="4066"/>
                          <a:stretch/>
                        </pic:blipFill>
                        <pic:spPr bwMode="auto">
                          <a:xfrm>
                            <a:off x="0" y="0"/>
                            <a:ext cx="360292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</w:t>
            </w:r>
            <w:r w:rsidRPr="00D86F19">
              <w:rPr>
                <w:noProof/>
                <w:lang w:eastAsia="es-MX"/>
              </w:rPr>
              <w:drawing>
                <wp:inline distT="0" distB="0" distL="0" distR="0" wp14:anchorId="594A2DBC" wp14:editId="0DC977A4">
                  <wp:extent cx="360193" cy="360000"/>
                  <wp:effectExtent l="0" t="0" r="1905" b="2540"/>
                  <wp:docPr id="2078619555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17" r="2836" b="1"/>
                          <a:stretch/>
                        </pic:blipFill>
                        <pic:spPr bwMode="auto">
                          <a:xfrm>
                            <a:off x="0" y="0"/>
                            <a:ext cx="360193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 w:rsidRPr="00D86F19">
              <w:rPr>
                <w:noProof/>
                <w:lang w:eastAsia="es-MX"/>
              </w:rPr>
              <w:drawing>
                <wp:inline distT="0" distB="0" distL="0" distR="0" wp14:anchorId="04FF891A" wp14:editId="5A3B589A">
                  <wp:extent cx="487791" cy="360000"/>
                  <wp:effectExtent l="0" t="0" r="7620" b="2540"/>
                  <wp:docPr id="1908771855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7" r="1772"/>
                          <a:stretch/>
                        </pic:blipFill>
                        <pic:spPr bwMode="auto">
                          <a:xfrm>
                            <a:off x="0" y="0"/>
                            <a:ext cx="487791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>
              <w:rPr>
                <w:noProof/>
                <w:lang w:eastAsia="es-MX"/>
              </w:rPr>
              <w:drawing>
                <wp:inline distT="0" distB="0" distL="0" distR="0" wp14:anchorId="31C2E197" wp14:editId="6F77A318">
                  <wp:extent cx="312515" cy="360000"/>
                  <wp:effectExtent l="0" t="0" r="0" b="2540"/>
                  <wp:docPr id="21" name="Imagen 1" descr="Un dibujo de un perr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n 1" descr="Un dibujo de un perro&#10;&#10;Descripción generada automáticamente"/>
                          <pic:cNvPicPr/>
                        </pic:nvPicPr>
                        <pic:blipFill rotWithShape="1">
                          <a:blip r:embed="rId11"/>
                          <a:srcRect l="5631" t="5823" r="9314" b="2047"/>
                          <a:stretch/>
                        </pic:blipFill>
                        <pic:spPr bwMode="auto">
                          <a:xfrm>
                            <a:off x="0" y="0"/>
                            <a:ext cx="312515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6536" w:rsidRPr="00630CAF" w14:paraId="0CFC346A" w14:textId="77777777" w:rsidTr="007A40C5">
        <w:tc>
          <w:tcPr>
            <w:tcW w:w="1694" w:type="dxa"/>
            <w:gridSpan w:val="3"/>
            <w:shd w:val="clear" w:color="auto" w:fill="C5E0B3" w:themeFill="accent6" w:themeFillTint="66"/>
            <w:vAlign w:val="center"/>
          </w:tcPr>
          <w:p w14:paraId="3B1C1286" w14:textId="77777777" w:rsidR="00956536" w:rsidRPr="004C0B27" w:rsidRDefault="00956536" w:rsidP="007A40C5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Proyecto</w:t>
            </w:r>
          </w:p>
        </w:tc>
        <w:tc>
          <w:tcPr>
            <w:tcW w:w="4941" w:type="dxa"/>
            <w:gridSpan w:val="9"/>
            <w:shd w:val="clear" w:color="auto" w:fill="DBDBDB" w:themeFill="accent3" w:themeFillTint="66"/>
            <w:vAlign w:val="center"/>
          </w:tcPr>
          <w:p w14:paraId="3EFF632A" w14:textId="77777777" w:rsidR="00956536" w:rsidRPr="00630751" w:rsidRDefault="00956536" w:rsidP="007A40C5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La farmacia viviente</w:t>
            </w:r>
          </w:p>
        </w:tc>
        <w:tc>
          <w:tcPr>
            <w:tcW w:w="1585" w:type="dxa"/>
            <w:gridSpan w:val="2"/>
            <w:shd w:val="clear" w:color="auto" w:fill="C5E0B3" w:themeFill="accent6" w:themeFillTint="66"/>
            <w:vAlign w:val="center"/>
          </w:tcPr>
          <w:p w14:paraId="668C1CD8" w14:textId="77777777" w:rsidR="00956536" w:rsidRPr="004C0B27" w:rsidRDefault="00956536" w:rsidP="007A40C5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Escenario</w:t>
            </w:r>
          </w:p>
        </w:tc>
        <w:tc>
          <w:tcPr>
            <w:tcW w:w="2043" w:type="dxa"/>
            <w:vAlign w:val="center"/>
          </w:tcPr>
          <w:p w14:paraId="283B7B76" w14:textId="77777777" w:rsidR="00956536" w:rsidRPr="00630CAF" w:rsidRDefault="00956536" w:rsidP="007A40C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Comunitario</w:t>
            </w:r>
          </w:p>
        </w:tc>
      </w:tr>
      <w:tr w:rsidR="00956536" w:rsidRPr="00630CAF" w14:paraId="61EDB7CC" w14:textId="77777777" w:rsidTr="007A40C5">
        <w:tc>
          <w:tcPr>
            <w:tcW w:w="10263" w:type="dxa"/>
            <w:gridSpan w:val="15"/>
            <w:shd w:val="clear" w:color="auto" w:fill="auto"/>
            <w:vAlign w:val="center"/>
          </w:tcPr>
          <w:p w14:paraId="4273721E" w14:textId="77777777" w:rsidR="00956536" w:rsidRPr="00630CAF" w:rsidRDefault="00956536" w:rsidP="007A40C5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gramStart"/>
            <w:r w:rsidRPr="008E7DA7">
              <w:rPr>
                <w:rFonts w:ascii="Tahoma" w:hAnsi="Tahoma" w:cs="Tahoma"/>
                <w:sz w:val="24"/>
                <w:szCs w:val="24"/>
              </w:rPr>
              <w:t>Los niños y niñas</w:t>
            </w:r>
            <w:proofErr w:type="gramEnd"/>
            <w:r w:rsidRPr="008E7DA7">
              <w:rPr>
                <w:rFonts w:ascii="Tahoma" w:hAnsi="Tahoma" w:cs="Tahoma"/>
                <w:sz w:val="24"/>
                <w:szCs w:val="24"/>
              </w:rPr>
              <w:t xml:space="preserve"> conocerán algunas plantas medicinales que ayudan al cuidado de la salud y formarán una farmacia viviente con ayuda de su comunidad</w:t>
            </w:r>
            <w:r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</w:tr>
      <w:tr w:rsidR="00956536" w:rsidRPr="00630CAF" w14:paraId="1EE64BAE" w14:textId="77777777" w:rsidTr="007A40C5">
        <w:tc>
          <w:tcPr>
            <w:tcW w:w="2019" w:type="dxa"/>
            <w:gridSpan w:val="5"/>
            <w:shd w:val="clear" w:color="auto" w:fill="C5E0B3" w:themeFill="accent6" w:themeFillTint="66"/>
            <w:vAlign w:val="center"/>
          </w:tcPr>
          <w:p w14:paraId="77B0F136" w14:textId="77777777" w:rsidR="00956536" w:rsidRPr="004C0B27" w:rsidRDefault="00956536" w:rsidP="007A40C5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Metodología</w:t>
            </w:r>
          </w:p>
        </w:tc>
        <w:tc>
          <w:tcPr>
            <w:tcW w:w="3930" w:type="dxa"/>
            <w:gridSpan w:val="6"/>
            <w:shd w:val="clear" w:color="auto" w:fill="EDEDED" w:themeFill="accent3" w:themeFillTint="33"/>
            <w:vAlign w:val="center"/>
          </w:tcPr>
          <w:p w14:paraId="5A22983B" w14:textId="77777777" w:rsidR="00956536" w:rsidRPr="00630CAF" w:rsidRDefault="00956536" w:rsidP="007A40C5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Aprendizaje Basado en Problemas (ABP)</w:t>
            </w:r>
          </w:p>
        </w:tc>
        <w:tc>
          <w:tcPr>
            <w:tcW w:w="2000" w:type="dxa"/>
            <w:gridSpan w:val="2"/>
            <w:shd w:val="clear" w:color="auto" w:fill="C5E0B3" w:themeFill="accent6" w:themeFillTint="66"/>
            <w:vAlign w:val="center"/>
          </w:tcPr>
          <w:p w14:paraId="7C36F3C2" w14:textId="77777777" w:rsidR="00956536" w:rsidRPr="007925A3" w:rsidRDefault="00956536" w:rsidP="007A40C5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7925A3">
              <w:rPr>
                <w:rFonts w:ascii="Tahoma" w:hAnsi="Tahoma" w:cs="Tahoma"/>
                <w:b/>
                <w:bCs/>
                <w:sz w:val="28"/>
                <w:szCs w:val="28"/>
              </w:rPr>
              <w:t>Tiempo de aplicación</w:t>
            </w:r>
          </w:p>
        </w:tc>
        <w:tc>
          <w:tcPr>
            <w:tcW w:w="2314" w:type="dxa"/>
            <w:gridSpan w:val="2"/>
            <w:vAlign w:val="center"/>
          </w:tcPr>
          <w:p w14:paraId="633261FE" w14:textId="77777777" w:rsidR="00956536" w:rsidRPr="00630CAF" w:rsidRDefault="00956536" w:rsidP="007A40C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Se sugiere para seis o siete días</w:t>
            </w:r>
          </w:p>
        </w:tc>
      </w:tr>
      <w:tr w:rsidR="00956536" w:rsidRPr="004C0B27" w14:paraId="40B17472" w14:textId="77777777" w:rsidTr="00956536">
        <w:tc>
          <w:tcPr>
            <w:tcW w:w="1247" w:type="dxa"/>
            <w:gridSpan w:val="2"/>
            <w:shd w:val="clear" w:color="auto" w:fill="C5E0B3" w:themeFill="accent6" w:themeFillTint="66"/>
            <w:vAlign w:val="center"/>
          </w:tcPr>
          <w:p w14:paraId="03F2161A" w14:textId="77777777" w:rsidR="00956536" w:rsidRPr="004C0B27" w:rsidRDefault="00956536" w:rsidP="007A40C5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Campo</w:t>
            </w:r>
          </w:p>
        </w:tc>
        <w:tc>
          <w:tcPr>
            <w:tcW w:w="3284" w:type="dxa"/>
            <w:gridSpan w:val="7"/>
            <w:shd w:val="clear" w:color="auto" w:fill="C5E0B3" w:themeFill="accent6" w:themeFillTint="66"/>
            <w:vAlign w:val="center"/>
          </w:tcPr>
          <w:p w14:paraId="79468649" w14:textId="77777777" w:rsidR="00956536" w:rsidRPr="004C0B27" w:rsidRDefault="00956536" w:rsidP="007A40C5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color w:val="000000" w:themeColor="text1"/>
                <w:spacing w:val="-2"/>
                <w:sz w:val="28"/>
                <w:szCs w:val="28"/>
              </w:rPr>
              <w:t>Contenidos</w:t>
            </w:r>
          </w:p>
        </w:tc>
        <w:tc>
          <w:tcPr>
            <w:tcW w:w="5732" w:type="dxa"/>
            <w:gridSpan w:val="6"/>
            <w:shd w:val="clear" w:color="auto" w:fill="C5E0B3" w:themeFill="accent6" w:themeFillTint="66"/>
            <w:vAlign w:val="center"/>
          </w:tcPr>
          <w:p w14:paraId="219A8A1E" w14:textId="77777777" w:rsidR="00956536" w:rsidRPr="004C0B27" w:rsidRDefault="00956536" w:rsidP="007A40C5">
            <w:pPr>
              <w:pStyle w:val="TableParagraph"/>
              <w:ind w:left="142" w:right="130"/>
              <w:jc w:val="center"/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Proceso</w:t>
            </w:r>
            <w:r w:rsidRPr="004C0B27">
              <w:rPr>
                <w:rFonts w:ascii="Tahoma" w:hAnsi="Tahoma" w:cs="Tahoma"/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4C0B27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de</w:t>
            </w:r>
            <w:r w:rsidRPr="004C0B27">
              <w:rPr>
                <w:rFonts w:ascii="Tahoma" w:hAnsi="Tahoma" w:cs="Tahoma"/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4C0B27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desarrollo</w:t>
            </w:r>
            <w:r w:rsidRPr="004C0B27">
              <w:rPr>
                <w:rFonts w:ascii="Tahoma" w:hAnsi="Tahoma" w:cs="Tahoma"/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4C0B27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de</w:t>
            </w:r>
            <w:r w:rsidRPr="004C0B27">
              <w:rPr>
                <w:rFonts w:ascii="Tahoma" w:hAnsi="Tahoma" w:cs="Tahoma"/>
                <w:b/>
                <w:color w:val="000000" w:themeColor="text1"/>
                <w:spacing w:val="-2"/>
                <w:sz w:val="28"/>
                <w:szCs w:val="28"/>
              </w:rPr>
              <w:t xml:space="preserve"> aprendizajes</w:t>
            </w:r>
          </w:p>
        </w:tc>
      </w:tr>
      <w:tr w:rsidR="00956536" w:rsidRPr="00241AED" w14:paraId="457C232E" w14:textId="77777777" w:rsidTr="00956536">
        <w:tc>
          <w:tcPr>
            <w:tcW w:w="1247" w:type="dxa"/>
            <w:gridSpan w:val="2"/>
            <w:vAlign w:val="center"/>
          </w:tcPr>
          <w:p w14:paraId="72CD0131" w14:textId="77777777" w:rsidR="00956536" w:rsidRPr="00630CAF" w:rsidRDefault="00956536" w:rsidP="007A40C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0A1032D1" wp14:editId="5BB8D05F">
                  <wp:extent cx="484363" cy="468000"/>
                  <wp:effectExtent l="0" t="0" r="0" b="8255"/>
                  <wp:docPr id="533234174" name="Imagen 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3234174" name="Imagen 1" descr="Icono&#10;&#10;Descripción generada automáticamente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363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4" w:type="dxa"/>
            <w:gridSpan w:val="7"/>
            <w:vAlign w:val="center"/>
          </w:tcPr>
          <w:p w14:paraId="3DB3B574" w14:textId="77777777" w:rsidR="00956536" w:rsidRPr="00241AED" w:rsidRDefault="00956536" w:rsidP="007A40C5">
            <w:pPr>
              <w:jc w:val="both"/>
              <w:rPr>
                <w:rFonts w:ascii="Tahoma" w:hAnsi="Tahoma" w:cs="Tahoma"/>
                <w:sz w:val="23"/>
                <w:szCs w:val="23"/>
              </w:rPr>
            </w:pPr>
            <w:r w:rsidRPr="00241AED">
              <w:rPr>
                <w:rFonts w:ascii="Tahoma" w:hAnsi="Tahoma" w:cs="Tahoma"/>
                <w:sz w:val="23"/>
                <w:szCs w:val="23"/>
              </w:rPr>
              <w:t>Interacción, cuidado, conservación y regeneración de la naturaleza, que favorece la construcción de una conciencia socioambiental.</w:t>
            </w:r>
          </w:p>
        </w:tc>
        <w:tc>
          <w:tcPr>
            <w:tcW w:w="5732" w:type="dxa"/>
            <w:gridSpan w:val="6"/>
            <w:vAlign w:val="center"/>
          </w:tcPr>
          <w:p w14:paraId="3244F856" w14:textId="77777777" w:rsidR="00956536" w:rsidRPr="00241AED" w:rsidRDefault="00956536" w:rsidP="007A40C5">
            <w:pPr>
              <w:jc w:val="both"/>
              <w:rPr>
                <w:rFonts w:ascii="Tahoma" w:hAnsi="Tahoma" w:cs="Tahoma"/>
                <w:b/>
                <w:sz w:val="23"/>
                <w:szCs w:val="23"/>
              </w:rPr>
            </w:pPr>
            <w:r w:rsidRPr="00241AED">
              <w:rPr>
                <w:rFonts w:ascii="Tahoma" w:hAnsi="Tahoma" w:cs="Tahoma"/>
                <w:b/>
                <w:sz w:val="23"/>
                <w:szCs w:val="23"/>
              </w:rPr>
              <w:t>2do grado</w:t>
            </w:r>
          </w:p>
          <w:p w14:paraId="1AF7C2E0" w14:textId="77777777" w:rsidR="00956536" w:rsidRPr="00241AED" w:rsidRDefault="00956536" w:rsidP="007A40C5">
            <w:pPr>
              <w:jc w:val="both"/>
              <w:rPr>
                <w:rFonts w:ascii="Tahoma" w:hAnsi="Tahoma" w:cs="Tahoma"/>
                <w:sz w:val="23"/>
                <w:szCs w:val="23"/>
              </w:rPr>
            </w:pPr>
            <w:r w:rsidRPr="00241AED">
              <w:rPr>
                <w:rFonts w:ascii="Tahoma" w:hAnsi="Tahoma" w:cs="Tahoma"/>
                <w:sz w:val="23"/>
                <w:szCs w:val="23"/>
              </w:rPr>
              <w:t>Aprecia la diversidad de características de los seres vivos y no vivos que hay en la naturaleza y sugiere formas de cuidarlos y preservarlos.</w:t>
            </w:r>
          </w:p>
          <w:p w14:paraId="2DFBD7BA" w14:textId="77777777" w:rsidR="00956536" w:rsidRPr="00241AED" w:rsidRDefault="00956536" w:rsidP="007A40C5">
            <w:pPr>
              <w:jc w:val="both"/>
              <w:rPr>
                <w:rFonts w:ascii="Tahoma" w:hAnsi="Tahoma" w:cs="Tahoma"/>
                <w:b/>
                <w:sz w:val="23"/>
                <w:szCs w:val="23"/>
              </w:rPr>
            </w:pPr>
            <w:r w:rsidRPr="00241AED">
              <w:rPr>
                <w:rFonts w:ascii="Tahoma" w:hAnsi="Tahoma" w:cs="Tahoma"/>
                <w:b/>
                <w:sz w:val="23"/>
                <w:szCs w:val="23"/>
              </w:rPr>
              <w:t>2do grado</w:t>
            </w:r>
          </w:p>
          <w:p w14:paraId="318FD7EF" w14:textId="77777777" w:rsidR="00956536" w:rsidRPr="00241AED" w:rsidRDefault="00956536" w:rsidP="007A40C5">
            <w:pPr>
              <w:jc w:val="both"/>
              <w:rPr>
                <w:rFonts w:ascii="Tahoma" w:hAnsi="Tahoma" w:cs="Tahoma"/>
                <w:sz w:val="23"/>
                <w:szCs w:val="23"/>
              </w:rPr>
            </w:pPr>
            <w:r w:rsidRPr="00241AED">
              <w:rPr>
                <w:rFonts w:ascii="Tahoma" w:hAnsi="Tahoma" w:cs="Tahoma"/>
                <w:sz w:val="23"/>
                <w:szCs w:val="23"/>
              </w:rPr>
              <w:t xml:space="preserve">Promueve actitudes y acciones de cuidado hacia la naturaleza e involucra a las personas de su familia y escuela para colaborar en ellas. </w:t>
            </w:r>
          </w:p>
          <w:p w14:paraId="765BABBC" w14:textId="77777777" w:rsidR="00956536" w:rsidRPr="00241AED" w:rsidRDefault="00956536" w:rsidP="007A40C5">
            <w:pPr>
              <w:jc w:val="both"/>
              <w:rPr>
                <w:rFonts w:ascii="Tahoma" w:hAnsi="Tahoma" w:cs="Tahoma"/>
                <w:b/>
                <w:sz w:val="23"/>
                <w:szCs w:val="23"/>
              </w:rPr>
            </w:pPr>
            <w:r w:rsidRPr="00241AED">
              <w:rPr>
                <w:rFonts w:ascii="Tahoma" w:hAnsi="Tahoma" w:cs="Tahoma"/>
                <w:b/>
                <w:sz w:val="23"/>
                <w:szCs w:val="23"/>
              </w:rPr>
              <w:t>3er grado</w:t>
            </w:r>
          </w:p>
          <w:p w14:paraId="35D8492D" w14:textId="77777777" w:rsidR="00956536" w:rsidRPr="00241AED" w:rsidRDefault="00956536" w:rsidP="007A40C5">
            <w:pPr>
              <w:jc w:val="both"/>
              <w:rPr>
                <w:rFonts w:ascii="Tahoma" w:hAnsi="Tahoma" w:cs="Tahoma"/>
                <w:sz w:val="23"/>
                <w:szCs w:val="23"/>
              </w:rPr>
            </w:pPr>
            <w:r w:rsidRPr="00241AED">
              <w:rPr>
                <w:rFonts w:ascii="Tahoma" w:hAnsi="Tahoma" w:cs="Tahoma"/>
                <w:sz w:val="23"/>
                <w:szCs w:val="23"/>
              </w:rPr>
              <w:t>Interactúa con respeto y empatía en la naturaleza, e identifica algunos elementos y cuidados que necesitan los seres vivos.</w:t>
            </w:r>
          </w:p>
        </w:tc>
      </w:tr>
      <w:tr w:rsidR="00956536" w:rsidRPr="00241AED" w14:paraId="7D472307" w14:textId="77777777" w:rsidTr="00956536">
        <w:tc>
          <w:tcPr>
            <w:tcW w:w="1247" w:type="dxa"/>
            <w:gridSpan w:val="2"/>
            <w:vMerge w:val="restart"/>
            <w:vAlign w:val="center"/>
          </w:tcPr>
          <w:p w14:paraId="465E81C3" w14:textId="77777777" w:rsidR="00956536" w:rsidRDefault="00956536" w:rsidP="007A40C5">
            <w:pPr>
              <w:jc w:val="center"/>
              <w:rPr>
                <w:noProof/>
                <w:lang w:eastAsia="es-MX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2D56AA22" wp14:editId="5C1EA1B4">
                  <wp:extent cx="481276" cy="468000"/>
                  <wp:effectExtent l="0" t="0" r="0" b="8255"/>
                  <wp:docPr id="2026443024" name="Imagen 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6443024" name="Imagen 1" descr="Icono&#10;&#10;Descripción generada automáticamente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276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4" w:type="dxa"/>
            <w:gridSpan w:val="7"/>
            <w:vAlign w:val="center"/>
          </w:tcPr>
          <w:p w14:paraId="32A4FED1" w14:textId="77777777" w:rsidR="00956536" w:rsidRPr="00241AED" w:rsidRDefault="00956536" w:rsidP="007A40C5">
            <w:pPr>
              <w:jc w:val="both"/>
              <w:rPr>
                <w:rFonts w:ascii="Tahoma" w:hAnsi="Tahoma" w:cs="Tahoma"/>
                <w:sz w:val="23"/>
                <w:szCs w:val="23"/>
              </w:rPr>
            </w:pPr>
            <w:r w:rsidRPr="00241AED">
              <w:rPr>
                <w:rFonts w:ascii="Tahoma" w:hAnsi="Tahoma" w:cs="Tahoma"/>
                <w:sz w:val="23"/>
                <w:szCs w:val="23"/>
              </w:rPr>
              <w:t>Exploración de la diversidad natural que existe en la comunidad y en otros lugares.</w:t>
            </w:r>
          </w:p>
        </w:tc>
        <w:tc>
          <w:tcPr>
            <w:tcW w:w="5732" w:type="dxa"/>
            <w:gridSpan w:val="6"/>
            <w:vAlign w:val="center"/>
          </w:tcPr>
          <w:p w14:paraId="7ED05DC1" w14:textId="77777777" w:rsidR="00956536" w:rsidRPr="00241AED" w:rsidRDefault="00956536" w:rsidP="007A40C5">
            <w:pPr>
              <w:jc w:val="both"/>
              <w:rPr>
                <w:rFonts w:ascii="Tahoma" w:hAnsi="Tahoma" w:cs="Tahoma"/>
                <w:b/>
                <w:sz w:val="23"/>
                <w:szCs w:val="23"/>
              </w:rPr>
            </w:pPr>
            <w:r w:rsidRPr="00241AED">
              <w:rPr>
                <w:rFonts w:ascii="Tahoma" w:hAnsi="Tahoma" w:cs="Tahoma"/>
                <w:b/>
                <w:sz w:val="23"/>
                <w:szCs w:val="23"/>
              </w:rPr>
              <w:t>1er grado</w:t>
            </w:r>
          </w:p>
          <w:p w14:paraId="1AA9C068" w14:textId="77777777" w:rsidR="00956536" w:rsidRPr="00241AED" w:rsidRDefault="00956536" w:rsidP="007A40C5">
            <w:pPr>
              <w:jc w:val="both"/>
              <w:rPr>
                <w:rFonts w:ascii="Tahoma" w:hAnsi="Tahoma" w:cs="Tahoma"/>
                <w:sz w:val="23"/>
                <w:szCs w:val="23"/>
              </w:rPr>
            </w:pPr>
            <w:r w:rsidRPr="00241AED">
              <w:rPr>
                <w:rFonts w:ascii="Tahoma" w:hAnsi="Tahoma" w:cs="Tahoma"/>
                <w:sz w:val="23"/>
                <w:szCs w:val="23"/>
              </w:rPr>
              <w:t>Usa sus sentidos para percibir en su entorno cercano, plantas que le llaman la atención y describe características tales como: olor, color, forma, textura o tamaño, si tienen hojas, flores o frutos.</w:t>
            </w:r>
          </w:p>
        </w:tc>
      </w:tr>
      <w:tr w:rsidR="00956536" w:rsidRPr="00241AED" w14:paraId="5FCA8767" w14:textId="77777777" w:rsidTr="00956536">
        <w:tc>
          <w:tcPr>
            <w:tcW w:w="1247" w:type="dxa"/>
            <w:gridSpan w:val="2"/>
            <w:vMerge/>
            <w:vAlign w:val="center"/>
          </w:tcPr>
          <w:p w14:paraId="2D17CE29" w14:textId="77777777" w:rsidR="00956536" w:rsidRDefault="00956536" w:rsidP="007A40C5">
            <w:pPr>
              <w:jc w:val="center"/>
              <w:rPr>
                <w:noProof/>
                <w:lang w:eastAsia="es-MX"/>
              </w:rPr>
            </w:pPr>
          </w:p>
        </w:tc>
        <w:tc>
          <w:tcPr>
            <w:tcW w:w="3284" w:type="dxa"/>
            <w:gridSpan w:val="7"/>
            <w:vAlign w:val="center"/>
          </w:tcPr>
          <w:p w14:paraId="054CD63C" w14:textId="77777777" w:rsidR="00956536" w:rsidRPr="00241AED" w:rsidRDefault="00956536" w:rsidP="007A40C5">
            <w:pPr>
              <w:jc w:val="both"/>
              <w:rPr>
                <w:rFonts w:ascii="Tahoma" w:hAnsi="Tahoma" w:cs="Tahoma"/>
                <w:sz w:val="23"/>
                <w:szCs w:val="23"/>
              </w:rPr>
            </w:pPr>
            <w:r w:rsidRPr="00241AED">
              <w:rPr>
                <w:rFonts w:ascii="Tahoma" w:hAnsi="Tahoma" w:cs="Tahoma"/>
                <w:sz w:val="23"/>
                <w:szCs w:val="23"/>
              </w:rPr>
              <w:t>Saberes familiares y comunitarios que resuelven situaciones y necesidades en el hogar y la comunidad.</w:t>
            </w:r>
          </w:p>
        </w:tc>
        <w:tc>
          <w:tcPr>
            <w:tcW w:w="5732" w:type="dxa"/>
            <w:gridSpan w:val="6"/>
            <w:vAlign w:val="center"/>
          </w:tcPr>
          <w:p w14:paraId="6FC37F61" w14:textId="77777777" w:rsidR="00956536" w:rsidRPr="00241AED" w:rsidRDefault="00956536" w:rsidP="007A40C5">
            <w:pPr>
              <w:jc w:val="both"/>
              <w:rPr>
                <w:rFonts w:ascii="Tahoma" w:hAnsi="Tahoma" w:cs="Tahoma"/>
                <w:b/>
                <w:sz w:val="23"/>
                <w:szCs w:val="23"/>
              </w:rPr>
            </w:pPr>
            <w:r w:rsidRPr="00241AED">
              <w:rPr>
                <w:rFonts w:ascii="Tahoma" w:hAnsi="Tahoma" w:cs="Tahoma"/>
                <w:b/>
                <w:sz w:val="23"/>
                <w:szCs w:val="23"/>
              </w:rPr>
              <w:t>2do grado</w:t>
            </w:r>
          </w:p>
          <w:p w14:paraId="39FAA64C" w14:textId="77777777" w:rsidR="00956536" w:rsidRPr="00241AED" w:rsidRDefault="00956536" w:rsidP="007A40C5">
            <w:pPr>
              <w:jc w:val="both"/>
              <w:rPr>
                <w:rFonts w:ascii="Tahoma" w:hAnsi="Tahoma" w:cs="Tahoma"/>
                <w:b/>
                <w:sz w:val="23"/>
                <w:szCs w:val="23"/>
              </w:rPr>
            </w:pPr>
            <w:r w:rsidRPr="00241AED">
              <w:rPr>
                <w:rFonts w:ascii="Tahoma" w:hAnsi="Tahoma" w:cs="Tahoma"/>
                <w:sz w:val="23"/>
                <w:szCs w:val="23"/>
              </w:rPr>
              <w:t>Selecciona saberes familiares y comunitarios útiles, para resolver situaciones diversas, los compara con los de sus pares y cuida su integridad y la de los demás.</w:t>
            </w:r>
          </w:p>
        </w:tc>
      </w:tr>
      <w:tr w:rsidR="00956536" w:rsidRPr="00241AED" w14:paraId="0C68785D" w14:textId="77777777" w:rsidTr="00956536">
        <w:tc>
          <w:tcPr>
            <w:tcW w:w="1247" w:type="dxa"/>
            <w:gridSpan w:val="2"/>
            <w:vAlign w:val="center"/>
          </w:tcPr>
          <w:p w14:paraId="77B9536E" w14:textId="77777777" w:rsidR="00956536" w:rsidRDefault="00956536" w:rsidP="007A40C5">
            <w:pPr>
              <w:jc w:val="center"/>
              <w:rPr>
                <w:noProof/>
                <w:lang w:eastAsia="es-MX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0371C03B" wp14:editId="1397E763">
                  <wp:extent cx="481091" cy="468000"/>
                  <wp:effectExtent l="0" t="0" r="0" b="8255"/>
                  <wp:docPr id="1695865556" name="Imagen 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5865556" name="Imagen 1" descr="Icono&#10;&#10;Descripción generada automáticamente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091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4" w:type="dxa"/>
            <w:gridSpan w:val="7"/>
            <w:vAlign w:val="center"/>
          </w:tcPr>
          <w:p w14:paraId="1BC29B13" w14:textId="77777777" w:rsidR="00956536" w:rsidRPr="00241AED" w:rsidRDefault="00956536" w:rsidP="007A40C5">
            <w:pPr>
              <w:jc w:val="both"/>
              <w:rPr>
                <w:rFonts w:ascii="Tahoma" w:hAnsi="Tahoma" w:cs="Tahoma"/>
                <w:sz w:val="23"/>
                <w:szCs w:val="23"/>
              </w:rPr>
            </w:pPr>
            <w:r w:rsidRPr="00241AED">
              <w:rPr>
                <w:rFonts w:ascii="Tahoma" w:hAnsi="Tahoma" w:cs="Tahoma"/>
                <w:sz w:val="23"/>
                <w:szCs w:val="23"/>
              </w:rPr>
              <w:t xml:space="preserve">Cuidado de la salud personal y colectiva, al llevar a cabo acciones de higiene, limpieza, y actividad física, desde los saberes prácticos de la comunidad y la información científica. </w:t>
            </w:r>
          </w:p>
        </w:tc>
        <w:tc>
          <w:tcPr>
            <w:tcW w:w="5732" w:type="dxa"/>
            <w:gridSpan w:val="6"/>
            <w:vAlign w:val="center"/>
          </w:tcPr>
          <w:p w14:paraId="13C3E1FA" w14:textId="77777777" w:rsidR="00956536" w:rsidRPr="00241AED" w:rsidRDefault="00956536" w:rsidP="007A40C5">
            <w:pPr>
              <w:jc w:val="both"/>
              <w:rPr>
                <w:rFonts w:ascii="Tahoma" w:hAnsi="Tahoma" w:cs="Tahoma"/>
                <w:b/>
                <w:sz w:val="23"/>
                <w:szCs w:val="23"/>
              </w:rPr>
            </w:pPr>
            <w:r w:rsidRPr="00241AED">
              <w:rPr>
                <w:rFonts w:ascii="Tahoma" w:hAnsi="Tahoma" w:cs="Tahoma"/>
                <w:b/>
                <w:sz w:val="23"/>
                <w:szCs w:val="23"/>
              </w:rPr>
              <w:t>3er grado</w:t>
            </w:r>
          </w:p>
          <w:p w14:paraId="5CC0DE87" w14:textId="77777777" w:rsidR="00956536" w:rsidRPr="00241AED" w:rsidRDefault="00956536" w:rsidP="007A40C5">
            <w:pPr>
              <w:jc w:val="both"/>
              <w:rPr>
                <w:rFonts w:ascii="Tahoma" w:hAnsi="Tahoma" w:cs="Tahoma"/>
                <w:sz w:val="23"/>
                <w:szCs w:val="23"/>
              </w:rPr>
            </w:pPr>
            <w:r w:rsidRPr="00241AED">
              <w:rPr>
                <w:rFonts w:ascii="Tahoma" w:hAnsi="Tahoma" w:cs="Tahoma"/>
                <w:sz w:val="23"/>
                <w:szCs w:val="23"/>
              </w:rPr>
              <w:t>Dialoga con sus pares y toman acuerdos para el cuidado de la salud en beneficio de todas y todos.</w:t>
            </w:r>
          </w:p>
          <w:p w14:paraId="6E25CF69" w14:textId="77777777" w:rsidR="00956536" w:rsidRPr="00241AED" w:rsidRDefault="00956536" w:rsidP="007A40C5">
            <w:pPr>
              <w:jc w:val="both"/>
              <w:rPr>
                <w:rFonts w:ascii="Tahoma" w:hAnsi="Tahoma" w:cs="Tahoma"/>
                <w:b/>
                <w:sz w:val="23"/>
                <w:szCs w:val="23"/>
              </w:rPr>
            </w:pPr>
            <w:r w:rsidRPr="00241AED">
              <w:rPr>
                <w:rFonts w:ascii="Tahoma" w:hAnsi="Tahoma" w:cs="Tahoma"/>
                <w:b/>
                <w:sz w:val="23"/>
                <w:szCs w:val="23"/>
              </w:rPr>
              <w:t>3er grado</w:t>
            </w:r>
          </w:p>
          <w:p w14:paraId="3B92DE57" w14:textId="77777777" w:rsidR="00956536" w:rsidRPr="00241AED" w:rsidRDefault="00956536" w:rsidP="007A40C5">
            <w:pPr>
              <w:jc w:val="both"/>
              <w:rPr>
                <w:rFonts w:ascii="Tahoma" w:hAnsi="Tahoma" w:cs="Tahoma"/>
                <w:sz w:val="23"/>
                <w:szCs w:val="23"/>
              </w:rPr>
            </w:pPr>
            <w:r w:rsidRPr="00241AED">
              <w:rPr>
                <w:rFonts w:ascii="Tahoma" w:hAnsi="Tahoma" w:cs="Tahoma"/>
                <w:sz w:val="23"/>
                <w:szCs w:val="23"/>
              </w:rPr>
              <w:t>Propone acciones que contribuyen a mantener su salud y bienestar, relacionadas con higiene personal, limpieza y actividad física, considerando los saberes prácticos de la comunidad y las aportaciones científicas.</w:t>
            </w:r>
          </w:p>
        </w:tc>
      </w:tr>
      <w:tr w:rsidR="00956536" w:rsidRPr="00241AED" w14:paraId="017B54F4" w14:textId="77777777" w:rsidTr="00956536">
        <w:tc>
          <w:tcPr>
            <w:tcW w:w="1247" w:type="dxa"/>
            <w:gridSpan w:val="2"/>
            <w:vAlign w:val="center"/>
          </w:tcPr>
          <w:p w14:paraId="1EDE4993" w14:textId="77777777" w:rsidR="00956536" w:rsidRDefault="00956536" w:rsidP="007A40C5">
            <w:pPr>
              <w:jc w:val="center"/>
              <w:rPr>
                <w:noProof/>
                <w:lang w:eastAsia="es-MX"/>
              </w:rPr>
            </w:pPr>
            <w:r w:rsidRPr="006C5AF4"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11107B08" wp14:editId="404C8F17">
                  <wp:extent cx="477044" cy="468000"/>
                  <wp:effectExtent l="0" t="0" r="0" b="8255"/>
                  <wp:docPr id="1111467749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477044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4" w:type="dxa"/>
            <w:gridSpan w:val="7"/>
            <w:vAlign w:val="center"/>
          </w:tcPr>
          <w:p w14:paraId="50B9524F" w14:textId="77777777" w:rsidR="00956536" w:rsidRPr="00241AED" w:rsidRDefault="00956536" w:rsidP="007A40C5">
            <w:pPr>
              <w:jc w:val="both"/>
              <w:rPr>
                <w:rFonts w:ascii="Tahoma" w:hAnsi="Tahoma" w:cs="Tahoma"/>
                <w:sz w:val="23"/>
                <w:szCs w:val="23"/>
              </w:rPr>
            </w:pPr>
            <w:r w:rsidRPr="00241AED">
              <w:rPr>
                <w:rFonts w:ascii="Tahoma" w:hAnsi="Tahoma" w:cs="Tahoma"/>
                <w:sz w:val="23"/>
                <w:szCs w:val="23"/>
              </w:rPr>
              <w:t>Comunicación oral de necesidades, emociones, gustos, ideas y saberes, a través de los diversos lenguajes, desde una perspectiva comunitaria.</w:t>
            </w:r>
          </w:p>
        </w:tc>
        <w:tc>
          <w:tcPr>
            <w:tcW w:w="5732" w:type="dxa"/>
            <w:gridSpan w:val="6"/>
            <w:vAlign w:val="center"/>
          </w:tcPr>
          <w:p w14:paraId="70978C98" w14:textId="77777777" w:rsidR="00956536" w:rsidRPr="00241AED" w:rsidRDefault="00956536" w:rsidP="007A40C5">
            <w:pPr>
              <w:tabs>
                <w:tab w:val="left" w:pos="461"/>
              </w:tabs>
              <w:ind w:right="118"/>
              <w:jc w:val="both"/>
              <w:rPr>
                <w:rFonts w:ascii="Tahoma" w:hAnsi="Tahoma" w:cs="Tahoma"/>
                <w:b/>
                <w:sz w:val="23"/>
                <w:szCs w:val="23"/>
              </w:rPr>
            </w:pPr>
            <w:r w:rsidRPr="00241AED">
              <w:rPr>
                <w:rFonts w:ascii="Tahoma" w:hAnsi="Tahoma" w:cs="Tahoma"/>
                <w:b/>
                <w:sz w:val="23"/>
                <w:szCs w:val="23"/>
              </w:rPr>
              <w:t>2do grado</w:t>
            </w:r>
          </w:p>
          <w:p w14:paraId="00F992A4" w14:textId="77777777" w:rsidR="00956536" w:rsidRPr="00241AED" w:rsidRDefault="00956536" w:rsidP="007A40C5">
            <w:pPr>
              <w:jc w:val="both"/>
              <w:rPr>
                <w:rFonts w:ascii="Tahoma" w:hAnsi="Tahoma" w:cs="Tahoma"/>
                <w:b/>
                <w:sz w:val="23"/>
                <w:szCs w:val="23"/>
              </w:rPr>
            </w:pPr>
            <w:r w:rsidRPr="00241AED">
              <w:rPr>
                <w:rFonts w:ascii="Tahoma" w:hAnsi="Tahoma" w:cs="Tahoma"/>
                <w:sz w:val="23"/>
                <w:szCs w:val="23"/>
              </w:rPr>
              <w:t>Se interesa por lo que otras personas expresan, sienten y saben e intercambia sus puntos de vista.</w:t>
            </w:r>
          </w:p>
        </w:tc>
      </w:tr>
    </w:tbl>
    <w:p w14:paraId="4F17BB7C" w14:textId="77777777" w:rsidR="00956536" w:rsidRDefault="00956536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02BAFBB4" w14:textId="77777777" w:rsidR="00956536" w:rsidRDefault="00956536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tbl>
      <w:tblPr>
        <w:tblStyle w:val="Tablaconcuadrcula"/>
        <w:tblW w:w="10263" w:type="dxa"/>
        <w:tblLook w:val="04A0" w:firstRow="1" w:lastRow="0" w:firstColumn="1" w:lastColumn="0" w:noHBand="0" w:noVBand="1"/>
      </w:tblPr>
      <w:tblGrid>
        <w:gridCol w:w="1003"/>
        <w:gridCol w:w="244"/>
        <w:gridCol w:w="447"/>
        <w:gridCol w:w="266"/>
        <w:gridCol w:w="59"/>
        <w:gridCol w:w="729"/>
        <w:gridCol w:w="353"/>
        <w:gridCol w:w="919"/>
        <w:gridCol w:w="795"/>
        <w:gridCol w:w="547"/>
        <w:gridCol w:w="587"/>
        <w:gridCol w:w="686"/>
        <w:gridCol w:w="1314"/>
        <w:gridCol w:w="271"/>
        <w:gridCol w:w="2043"/>
      </w:tblGrid>
      <w:tr w:rsidR="00956536" w:rsidRPr="00FD5307" w14:paraId="476EDF76" w14:textId="77777777" w:rsidTr="007A40C5">
        <w:tc>
          <w:tcPr>
            <w:tcW w:w="1003" w:type="dxa"/>
            <w:shd w:val="clear" w:color="auto" w:fill="BDD6EE" w:themeFill="accent5" w:themeFillTint="66"/>
            <w:vAlign w:val="center"/>
          </w:tcPr>
          <w:p w14:paraId="229655DA" w14:textId="77777777" w:rsidR="00956536" w:rsidRPr="004C0B27" w:rsidRDefault="00956536" w:rsidP="007A40C5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2953A6">
              <w:rPr>
                <w:rFonts w:ascii="Tahoma" w:hAnsi="Tahoma" w:cs="Tahoma"/>
                <w:b/>
                <w:bCs/>
                <w:sz w:val="28"/>
                <w:szCs w:val="28"/>
              </w:rPr>
              <w:lastRenderedPageBreak/>
              <w:t>Fase</w:t>
            </w:r>
          </w:p>
        </w:tc>
        <w:tc>
          <w:tcPr>
            <w:tcW w:w="957" w:type="dxa"/>
            <w:gridSpan w:val="3"/>
            <w:vAlign w:val="center"/>
          </w:tcPr>
          <w:p w14:paraId="7C684DE7" w14:textId="77777777" w:rsidR="00956536" w:rsidRPr="0053381B" w:rsidRDefault="00956536" w:rsidP="007A40C5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41" w:type="dxa"/>
            <w:gridSpan w:val="3"/>
            <w:shd w:val="clear" w:color="auto" w:fill="BDD6EE" w:themeFill="accent5" w:themeFillTint="66"/>
            <w:vAlign w:val="center"/>
          </w:tcPr>
          <w:p w14:paraId="4881A296" w14:textId="77777777" w:rsidR="00956536" w:rsidRPr="004C0B27" w:rsidRDefault="00956536" w:rsidP="007A40C5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Grado</w:t>
            </w:r>
          </w:p>
        </w:tc>
        <w:tc>
          <w:tcPr>
            <w:tcW w:w="919" w:type="dxa"/>
            <w:vAlign w:val="center"/>
          </w:tcPr>
          <w:p w14:paraId="30471E26" w14:textId="77777777" w:rsidR="00956536" w:rsidRPr="0053381B" w:rsidRDefault="00956536" w:rsidP="007A40C5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  <w:gridSpan w:val="2"/>
            <w:shd w:val="clear" w:color="auto" w:fill="BDD6EE" w:themeFill="accent5" w:themeFillTint="66"/>
            <w:vAlign w:val="center"/>
          </w:tcPr>
          <w:p w14:paraId="335C607C" w14:textId="77777777" w:rsidR="00956536" w:rsidRPr="004C0B27" w:rsidRDefault="00956536" w:rsidP="007A40C5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Campo</w:t>
            </w:r>
          </w:p>
        </w:tc>
        <w:tc>
          <w:tcPr>
            <w:tcW w:w="4901" w:type="dxa"/>
            <w:gridSpan w:val="5"/>
            <w:shd w:val="clear" w:color="auto" w:fill="66CCFF"/>
            <w:vAlign w:val="center"/>
          </w:tcPr>
          <w:p w14:paraId="79EE563A" w14:textId="77777777" w:rsidR="00956536" w:rsidRPr="00FD5307" w:rsidRDefault="00956536" w:rsidP="007A40C5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 w:rsidRPr="00FD5307">
              <w:rPr>
                <w:rFonts w:ascii="Tahoma" w:hAnsi="Tahoma" w:cs="Tahoma"/>
                <w:sz w:val="32"/>
                <w:szCs w:val="32"/>
              </w:rPr>
              <w:t>De lo humano y lo comunitario</w:t>
            </w:r>
          </w:p>
        </w:tc>
      </w:tr>
      <w:tr w:rsidR="00956536" w:rsidRPr="00073256" w14:paraId="2D127D2F" w14:textId="77777777" w:rsidTr="007A40C5">
        <w:trPr>
          <w:trHeight w:val="680"/>
        </w:trPr>
        <w:tc>
          <w:tcPr>
            <w:tcW w:w="2748" w:type="dxa"/>
            <w:gridSpan w:val="6"/>
            <w:shd w:val="clear" w:color="auto" w:fill="BDD6EE" w:themeFill="accent5" w:themeFillTint="66"/>
            <w:vAlign w:val="center"/>
          </w:tcPr>
          <w:p w14:paraId="037F9D65" w14:textId="77777777" w:rsidR="00956536" w:rsidRPr="004C0B27" w:rsidRDefault="00956536" w:rsidP="007A40C5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Ejes articuladores</w:t>
            </w:r>
          </w:p>
        </w:tc>
        <w:tc>
          <w:tcPr>
            <w:tcW w:w="7515" w:type="dxa"/>
            <w:gridSpan w:val="9"/>
            <w:vAlign w:val="center"/>
          </w:tcPr>
          <w:p w14:paraId="51C5D1E7" w14:textId="77777777" w:rsidR="00956536" w:rsidRPr="00073256" w:rsidRDefault="00956536" w:rsidP="007A40C5">
            <w:pPr>
              <w:rPr>
                <w:noProof/>
              </w:rPr>
            </w:pPr>
            <w:r>
              <w:t xml:space="preserve"> </w:t>
            </w:r>
            <w:r>
              <w:rPr>
                <w:noProof/>
                <w:lang w:eastAsia="es-MX"/>
              </w:rPr>
              <w:drawing>
                <wp:inline distT="0" distB="0" distL="0" distR="0" wp14:anchorId="1A5EDD55" wp14:editId="6651D23E">
                  <wp:extent cx="357231" cy="360000"/>
                  <wp:effectExtent l="0" t="0" r="5080" b="2540"/>
                  <wp:docPr id="1253220320" name="Imagen 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3220320" name="Imagen 1" descr="Icono&#10;&#10;Descripción generada automáticamente"/>
                          <pic:cNvPicPr/>
                        </pic:nvPicPr>
                        <pic:blipFill rotWithShape="1">
                          <a:blip r:embed="rId8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1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>
              <w:rPr>
                <w:noProof/>
                <w:lang w:eastAsia="es-MX"/>
              </w:rPr>
              <w:drawing>
                <wp:inline distT="0" distB="0" distL="0" distR="0" wp14:anchorId="5F3174F7" wp14:editId="6BFB9253">
                  <wp:extent cx="360292" cy="360000"/>
                  <wp:effectExtent l="0" t="0" r="1905" b="2540"/>
                  <wp:docPr id="3" name="Imagen 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1" descr="Icono&#10;&#10;Descripción generada automáticamente"/>
                          <pic:cNvPicPr/>
                        </pic:nvPicPr>
                        <pic:blipFill rotWithShape="1">
                          <a:blip r:embed="rId15"/>
                          <a:srcRect t="2647" r="4066"/>
                          <a:stretch/>
                        </pic:blipFill>
                        <pic:spPr bwMode="auto">
                          <a:xfrm>
                            <a:off x="0" y="0"/>
                            <a:ext cx="360292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</w:t>
            </w:r>
            <w:r w:rsidRPr="00D86F19">
              <w:rPr>
                <w:noProof/>
                <w:lang w:eastAsia="es-MX"/>
              </w:rPr>
              <w:drawing>
                <wp:inline distT="0" distB="0" distL="0" distR="0" wp14:anchorId="3071C51C" wp14:editId="17A37D8B">
                  <wp:extent cx="360193" cy="360000"/>
                  <wp:effectExtent l="0" t="0" r="1905" b="2540"/>
                  <wp:docPr id="35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17" r="2836" b="1"/>
                          <a:stretch/>
                        </pic:blipFill>
                        <pic:spPr bwMode="auto">
                          <a:xfrm>
                            <a:off x="0" y="0"/>
                            <a:ext cx="360193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</w:t>
            </w:r>
            <w:r>
              <w:rPr>
                <w:noProof/>
                <w:lang w:eastAsia="es-MX"/>
              </w:rPr>
              <w:drawing>
                <wp:inline distT="0" distB="0" distL="0" distR="0" wp14:anchorId="76140413" wp14:editId="2D297962">
                  <wp:extent cx="312515" cy="360000"/>
                  <wp:effectExtent l="0" t="0" r="0" b="2540"/>
                  <wp:docPr id="37" name="Imagen 1" descr="Un dibujo de un perr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n 1" descr="Un dibujo de un perro&#10;&#10;Descripción generada automáticamente"/>
                          <pic:cNvPicPr/>
                        </pic:nvPicPr>
                        <pic:blipFill rotWithShape="1">
                          <a:blip r:embed="rId11"/>
                          <a:srcRect l="5631" t="5823" r="9314" b="2047"/>
                          <a:stretch/>
                        </pic:blipFill>
                        <pic:spPr bwMode="auto">
                          <a:xfrm>
                            <a:off x="0" y="0"/>
                            <a:ext cx="312515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6536" w:rsidRPr="00630CAF" w14:paraId="0976E82F" w14:textId="77777777" w:rsidTr="007A40C5">
        <w:tc>
          <w:tcPr>
            <w:tcW w:w="1694" w:type="dxa"/>
            <w:gridSpan w:val="3"/>
            <w:shd w:val="clear" w:color="auto" w:fill="BDD6EE" w:themeFill="accent5" w:themeFillTint="66"/>
            <w:vAlign w:val="center"/>
          </w:tcPr>
          <w:p w14:paraId="39594DFD" w14:textId="77777777" w:rsidR="00956536" w:rsidRPr="004C0B27" w:rsidRDefault="00956536" w:rsidP="007A40C5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Proyecto</w:t>
            </w:r>
          </w:p>
        </w:tc>
        <w:tc>
          <w:tcPr>
            <w:tcW w:w="4941" w:type="dxa"/>
            <w:gridSpan w:val="9"/>
            <w:shd w:val="clear" w:color="auto" w:fill="DBDBDB" w:themeFill="accent3" w:themeFillTint="66"/>
            <w:vAlign w:val="center"/>
          </w:tcPr>
          <w:p w14:paraId="3211BB8D" w14:textId="77777777" w:rsidR="00956536" w:rsidRPr="002953A6" w:rsidRDefault="00956536" w:rsidP="007A40C5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Entorno saludable</w:t>
            </w:r>
          </w:p>
        </w:tc>
        <w:tc>
          <w:tcPr>
            <w:tcW w:w="1585" w:type="dxa"/>
            <w:gridSpan w:val="2"/>
            <w:shd w:val="clear" w:color="auto" w:fill="BDD6EE" w:themeFill="accent5" w:themeFillTint="66"/>
            <w:vAlign w:val="center"/>
          </w:tcPr>
          <w:p w14:paraId="6D54E57D" w14:textId="77777777" w:rsidR="00956536" w:rsidRPr="004C0B27" w:rsidRDefault="00956536" w:rsidP="007A40C5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Escenario</w:t>
            </w:r>
          </w:p>
        </w:tc>
        <w:tc>
          <w:tcPr>
            <w:tcW w:w="2043" w:type="dxa"/>
            <w:vAlign w:val="center"/>
          </w:tcPr>
          <w:p w14:paraId="6CF4E15F" w14:textId="77777777" w:rsidR="00956536" w:rsidRPr="00630CAF" w:rsidRDefault="00956536" w:rsidP="007A40C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Comunitario</w:t>
            </w:r>
          </w:p>
        </w:tc>
      </w:tr>
      <w:tr w:rsidR="00956536" w:rsidRPr="00630CAF" w14:paraId="30C9CE04" w14:textId="77777777" w:rsidTr="007A40C5">
        <w:tc>
          <w:tcPr>
            <w:tcW w:w="10263" w:type="dxa"/>
            <w:gridSpan w:val="15"/>
          </w:tcPr>
          <w:p w14:paraId="31B6117E" w14:textId="77777777" w:rsidR="00956536" w:rsidRPr="00630CAF" w:rsidRDefault="00956536" w:rsidP="007A40C5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E7DA7">
              <w:rPr>
                <w:rFonts w:ascii="Tahoma" w:hAnsi="Tahoma" w:cs="Tahoma"/>
                <w:sz w:val="24"/>
                <w:szCs w:val="24"/>
              </w:rPr>
              <w:t>Mediante la organización de una feria de la salud, las y los estudiantes informarán y promoverán con su familia y comunidad escolar los hábitos saludables que permiten mejorar su vida y el espacio en donde coexisten</w:t>
            </w:r>
            <w:r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</w:tr>
      <w:tr w:rsidR="00956536" w:rsidRPr="00630CAF" w14:paraId="6102D290" w14:textId="77777777" w:rsidTr="007A40C5">
        <w:tc>
          <w:tcPr>
            <w:tcW w:w="2019" w:type="dxa"/>
            <w:gridSpan w:val="5"/>
            <w:shd w:val="clear" w:color="auto" w:fill="BDD6EE" w:themeFill="accent5" w:themeFillTint="66"/>
            <w:vAlign w:val="center"/>
          </w:tcPr>
          <w:p w14:paraId="48F12E9E" w14:textId="77777777" w:rsidR="00956536" w:rsidRPr="004C0B27" w:rsidRDefault="00956536" w:rsidP="007A40C5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Metodología</w:t>
            </w:r>
          </w:p>
        </w:tc>
        <w:tc>
          <w:tcPr>
            <w:tcW w:w="3930" w:type="dxa"/>
            <w:gridSpan w:val="6"/>
            <w:shd w:val="clear" w:color="auto" w:fill="EDEDED" w:themeFill="accent3" w:themeFillTint="33"/>
            <w:vAlign w:val="center"/>
          </w:tcPr>
          <w:p w14:paraId="679641F5" w14:textId="77777777" w:rsidR="00956536" w:rsidRPr="00630CAF" w:rsidRDefault="00956536" w:rsidP="007A40C5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Aprendizaje Servicio (AS)</w:t>
            </w:r>
          </w:p>
        </w:tc>
        <w:tc>
          <w:tcPr>
            <w:tcW w:w="2000" w:type="dxa"/>
            <w:gridSpan w:val="2"/>
            <w:shd w:val="clear" w:color="auto" w:fill="BDD6EE" w:themeFill="accent5" w:themeFillTint="66"/>
            <w:vAlign w:val="center"/>
          </w:tcPr>
          <w:p w14:paraId="0A6D36B0" w14:textId="77777777" w:rsidR="00956536" w:rsidRPr="007925A3" w:rsidRDefault="00956536" w:rsidP="007A40C5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7925A3">
              <w:rPr>
                <w:rFonts w:ascii="Tahoma" w:hAnsi="Tahoma" w:cs="Tahoma"/>
                <w:b/>
                <w:bCs/>
                <w:sz w:val="28"/>
                <w:szCs w:val="28"/>
              </w:rPr>
              <w:t>Tiempo de aplicación</w:t>
            </w:r>
          </w:p>
        </w:tc>
        <w:tc>
          <w:tcPr>
            <w:tcW w:w="2314" w:type="dxa"/>
            <w:gridSpan w:val="2"/>
            <w:vAlign w:val="center"/>
          </w:tcPr>
          <w:p w14:paraId="1AD7B9E2" w14:textId="77777777" w:rsidR="00956536" w:rsidRPr="00630CAF" w:rsidRDefault="00956536" w:rsidP="007A40C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Se sugiere para siete u ocho días.</w:t>
            </w:r>
          </w:p>
        </w:tc>
      </w:tr>
      <w:tr w:rsidR="00956536" w:rsidRPr="004C0B27" w14:paraId="12849491" w14:textId="77777777" w:rsidTr="007A40C5">
        <w:tc>
          <w:tcPr>
            <w:tcW w:w="1247" w:type="dxa"/>
            <w:gridSpan w:val="2"/>
            <w:shd w:val="clear" w:color="auto" w:fill="BDD6EE" w:themeFill="accent5" w:themeFillTint="66"/>
            <w:vAlign w:val="center"/>
          </w:tcPr>
          <w:p w14:paraId="4454D8BF" w14:textId="77777777" w:rsidR="00956536" w:rsidRPr="004C0B27" w:rsidRDefault="00956536" w:rsidP="007A40C5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Campo</w:t>
            </w:r>
          </w:p>
        </w:tc>
        <w:tc>
          <w:tcPr>
            <w:tcW w:w="3568" w:type="dxa"/>
            <w:gridSpan w:val="7"/>
            <w:shd w:val="clear" w:color="auto" w:fill="BDD6EE" w:themeFill="accent5" w:themeFillTint="66"/>
            <w:vAlign w:val="center"/>
          </w:tcPr>
          <w:p w14:paraId="060BE996" w14:textId="77777777" w:rsidR="00956536" w:rsidRPr="004C0B27" w:rsidRDefault="00956536" w:rsidP="007A40C5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color w:val="000000" w:themeColor="text1"/>
                <w:spacing w:val="-2"/>
                <w:sz w:val="28"/>
                <w:szCs w:val="28"/>
              </w:rPr>
              <w:t>Contenidos</w:t>
            </w:r>
          </w:p>
        </w:tc>
        <w:tc>
          <w:tcPr>
            <w:tcW w:w="5448" w:type="dxa"/>
            <w:gridSpan w:val="6"/>
            <w:shd w:val="clear" w:color="auto" w:fill="BDD6EE" w:themeFill="accent5" w:themeFillTint="66"/>
            <w:vAlign w:val="center"/>
          </w:tcPr>
          <w:p w14:paraId="120CDCF0" w14:textId="77777777" w:rsidR="00956536" w:rsidRPr="004C0B27" w:rsidRDefault="00956536" w:rsidP="007A40C5">
            <w:pPr>
              <w:pStyle w:val="TableParagraph"/>
              <w:ind w:left="142" w:right="130"/>
              <w:jc w:val="center"/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Proceso</w:t>
            </w:r>
            <w:r w:rsidRPr="004C0B27">
              <w:rPr>
                <w:rFonts w:ascii="Tahoma" w:hAnsi="Tahoma" w:cs="Tahoma"/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4C0B27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de</w:t>
            </w:r>
            <w:r w:rsidRPr="004C0B27">
              <w:rPr>
                <w:rFonts w:ascii="Tahoma" w:hAnsi="Tahoma" w:cs="Tahoma"/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4C0B27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desarrollo</w:t>
            </w:r>
            <w:r w:rsidRPr="004C0B27">
              <w:rPr>
                <w:rFonts w:ascii="Tahoma" w:hAnsi="Tahoma" w:cs="Tahoma"/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4C0B27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de</w:t>
            </w:r>
            <w:r w:rsidRPr="004C0B27">
              <w:rPr>
                <w:rFonts w:ascii="Tahoma" w:hAnsi="Tahoma" w:cs="Tahoma"/>
                <w:b/>
                <w:color w:val="000000" w:themeColor="text1"/>
                <w:spacing w:val="-2"/>
                <w:sz w:val="28"/>
                <w:szCs w:val="28"/>
              </w:rPr>
              <w:t xml:space="preserve"> aprendizajes</w:t>
            </w:r>
          </w:p>
        </w:tc>
      </w:tr>
      <w:tr w:rsidR="00956536" w:rsidRPr="006F0926" w14:paraId="7AB597F5" w14:textId="77777777" w:rsidTr="007A40C5">
        <w:tc>
          <w:tcPr>
            <w:tcW w:w="1247" w:type="dxa"/>
            <w:gridSpan w:val="2"/>
            <w:vMerge w:val="restart"/>
            <w:vAlign w:val="center"/>
          </w:tcPr>
          <w:p w14:paraId="03444D0E" w14:textId="77777777" w:rsidR="00956536" w:rsidRPr="00630CAF" w:rsidRDefault="00956536" w:rsidP="007A40C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434F0F92" wp14:editId="2B226890">
                  <wp:extent cx="481091" cy="468000"/>
                  <wp:effectExtent l="0" t="0" r="0" b="8255"/>
                  <wp:docPr id="1239677617" name="Imagen 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9677617" name="Imagen 1" descr="Icono&#10;&#10;Descripción generada automáticamente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091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8" w:type="dxa"/>
            <w:gridSpan w:val="7"/>
            <w:vAlign w:val="center"/>
          </w:tcPr>
          <w:p w14:paraId="6E4CC569" w14:textId="77777777" w:rsidR="00956536" w:rsidRPr="006F0926" w:rsidRDefault="00956536" w:rsidP="007A40C5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6F0926">
              <w:rPr>
                <w:rFonts w:ascii="Tahoma" w:hAnsi="Tahoma" w:cs="Tahoma"/>
                <w:sz w:val="24"/>
                <w:szCs w:val="24"/>
              </w:rPr>
              <w:t>Cuidado de la salud personal y colectiva, al llevar a cabo acciones de higiene, limpieza, y actividad física, desde los saberes prácticos de la comunidad y la información científica.</w:t>
            </w:r>
          </w:p>
        </w:tc>
        <w:tc>
          <w:tcPr>
            <w:tcW w:w="5448" w:type="dxa"/>
            <w:gridSpan w:val="6"/>
            <w:vAlign w:val="center"/>
          </w:tcPr>
          <w:p w14:paraId="123E3740" w14:textId="77777777" w:rsidR="00956536" w:rsidRPr="006F0926" w:rsidRDefault="00956536" w:rsidP="007A40C5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6F0926">
              <w:rPr>
                <w:rFonts w:ascii="Tahoma" w:hAnsi="Tahoma" w:cs="Tahoma"/>
                <w:b/>
                <w:sz w:val="24"/>
                <w:szCs w:val="24"/>
              </w:rPr>
              <w:t>1er grado</w:t>
            </w:r>
          </w:p>
          <w:p w14:paraId="77DA3E3B" w14:textId="77777777" w:rsidR="00956536" w:rsidRPr="006F0926" w:rsidRDefault="00956536" w:rsidP="007A40C5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6F0926">
              <w:rPr>
                <w:rFonts w:ascii="Tahoma" w:hAnsi="Tahoma" w:cs="Tahoma"/>
                <w:sz w:val="24"/>
                <w:szCs w:val="24"/>
              </w:rPr>
              <w:t>Reconoce los beneficios que la actividad física, la alimentación y los hábitos de higiene personal y limpieza aportan al cuidado de la salud.</w:t>
            </w:r>
          </w:p>
          <w:p w14:paraId="0A924F2E" w14:textId="77777777" w:rsidR="00956536" w:rsidRPr="006F0926" w:rsidRDefault="00956536" w:rsidP="007A40C5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6F0926">
              <w:rPr>
                <w:rFonts w:ascii="Tahoma" w:hAnsi="Tahoma" w:cs="Tahoma"/>
                <w:b/>
                <w:sz w:val="24"/>
                <w:szCs w:val="24"/>
              </w:rPr>
              <w:t>2do grado</w:t>
            </w:r>
          </w:p>
          <w:p w14:paraId="29F44100" w14:textId="77777777" w:rsidR="00956536" w:rsidRPr="006F0926" w:rsidRDefault="00956536" w:rsidP="007A40C5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6F0926">
              <w:rPr>
                <w:rFonts w:ascii="Tahoma" w:hAnsi="Tahoma" w:cs="Tahoma"/>
                <w:sz w:val="24"/>
                <w:szCs w:val="24"/>
              </w:rPr>
              <w:t>Sabe a dónde o con quién acudir para mantener su salud o cuando tiene algún malestar físico o enfermedad.</w:t>
            </w:r>
          </w:p>
          <w:p w14:paraId="1A6E53B3" w14:textId="77777777" w:rsidR="00956536" w:rsidRPr="006F0926" w:rsidRDefault="00956536" w:rsidP="007A40C5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6F0926">
              <w:rPr>
                <w:rFonts w:ascii="Tahoma" w:hAnsi="Tahoma" w:cs="Tahoma"/>
                <w:b/>
                <w:sz w:val="24"/>
                <w:szCs w:val="24"/>
              </w:rPr>
              <w:t>3er grado</w:t>
            </w:r>
          </w:p>
          <w:p w14:paraId="158DC46F" w14:textId="77777777" w:rsidR="00956536" w:rsidRPr="006F0926" w:rsidRDefault="00956536" w:rsidP="007A40C5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6F0926">
              <w:rPr>
                <w:rFonts w:ascii="Tahoma" w:hAnsi="Tahoma" w:cs="Tahoma"/>
                <w:sz w:val="24"/>
                <w:szCs w:val="24"/>
              </w:rPr>
              <w:t>Propone acciones que contribuyen a mantener su salud y bienestar, relacionadas con higiene personal, limpieza y actividad física, considerando los saberes prácticos de la comunidad y las aportaciones científicas.</w:t>
            </w:r>
          </w:p>
        </w:tc>
      </w:tr>
      <w:tr w:rsidR="00956536" w:rsidRPr="006F0926" w14:paraId="75C6890C" w14:textId="77777777" w:rsidTr="007A40C5">
        <w:tc>
          <w:tcPr>
            <w:tcW w:w="1247" w:type="dxa"/>
            <w:gridSpan w:val="2"/>
            <w:vMerge/>
            <w:vAlign w:val="center"/>
          </w:tcPr>
          <w:p w14:paraId="239396B4" w14:textId="77777777" w:rsidR="00956536" w:rsidRDefault="00956536" w:rsidP="007A40C5">
            <w:pPr>
              <w:jc w:val="center"/>
              <w:rPr>
                <w:noProof/>
                <w:lang w:eastAsia="es-MX"/>
              </w:rPr>
            </w:pPr>
          </w:p>
        </w:tc>
        <w:tc>
          <w:tcPr>
            <w:tcW w:w="3568" w:type="dxa"/>
            <w:gridSpan w:val="7"/>
            <w:vAlign w:val="center"/>
          </w:tcPr>
          <w:p w14:paraId="7009453D" w14:textId="77777777" w:rsidR="00956536" w:rsidRPr="006F0926" w:rsidRDefault="00956536" w:rsidP="007A40C5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6F0926">
              <w:rPr>
                <w:rFonts w:ascii="Tahoma" w:hAnsi="Tahoma" w:cs="Tahoma"/>
                <w:sz w:val="24"/>
                <w:szCs w:val="24"/>
              </w:rPr>
              <w:t>Interacción con personas de diversos contextos, que contribuyan al establecimiento de relaciones positivas y a una convivencia basada en la aceptación de la diversidad.</w:t>
            </w:r>
          </w:p>
        </w:tc>
        <w:tc>
          <w:tcPr>
            <w:tcW w:w="5448" w:type="dxa"/>
            <w:gridSpan w:val="6"/>
            <w:vAlign w:val="center"/>
          </w:tcPr>
          <w:p w14:paraId="2EB22ACD" w14:textId="77777777" w:rsidR="00956536" w:rsidRPr="006F0926" w:rsidRDefault="00956536" w:rsidP="007A40C5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6F0926">
              <w:rPr>
                <w:rFonts w:ascii="Tahoma" w:hAnsi="Tahoma" w:cs="Tahoma"/>
                <w:b/>
                <w:sz w:val="24"/>
                <w:szCs w:val="24"/>
              </w:rPr>
              <w:t>2do grado</w:t>
            </w:r>
          </w:p>
          <w:p w14:paraId="0420B4D9" w14:textId="77777777" w:rsidR="00956536" w:rsidRPr="006F0926" w:rsidRDefault="00956536" w:rsidP="007A40C5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6F0926">
              <w:rPr>
                <w:rFonts w:ascii="Tahoma" w:hAnsi="Tahoma" w:cs="Tahoma"/>
                <w:sz w:val="24"/>
                <w:szCs w:val="24"/>
              </w:rPr>
              <w:t>Manifiesta disposición para establecer acuerdos que beneficien a todas y todos a fin de convivir con respeto y tolerancia a las diferencias.</w:t>
            </w:r>
          </w:p>
        </w:tc>
      </w:tr>
      <w:tr w:rsidR="00956536" w:rsidRPr="006F0926" w14:paraId="6259D363" w14:textId="77777777" w:rsidTr="007A40C5">
        <w:tc>
          <w:tcPr>
            <w:tcW w:w="1247" w:type="dxa"/>
            <w:gridSpan w:val="2"/>
            <w:vMerge/>
            <w:vAlign w:val="center"/>
          </w:tcPr>
          <w:p w14:paraId="5C84959B" w14:textId="77777777" w:rsidR="00956536" w:rsidRDefault="00956536" w:rsidP="007A40C5">
            <w:pPr>
              <w:jc w:val="center"/>
              <w:rPr>
                <w:noProof/>
                <w:lang w:eastAsia="es-MX"/>
              </w:rPr>
            </w:pPr>
          </w:p>
        </w:tc>
        <w:tc>
          <w:tcPr>
            <w:tcW w:w="3568" w:type="dxa"/>
            <w:gridSpan w:val="7"/>
            <w:vAlign w:val="center"/>
          </w:tcPr>
          <w:p w14:paraId="656C4C13" w14:textId="77777777" w:rsidR="00956536" w:rsidRPr="006F0926" w:rsidRDefault="00956536" w:rsidP="007A40C5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6F0926">
              <w:rPr>
                <w:rFonts w:ascii="Tahoma" w:hAnsi="Tahoma" w:cs="Tahoma"/>
                <w:sz w:val="24"/>
                <w:szCs w:val="24"/>
              </w:rPr>
              <w:t>Consumo de alimentos y bebidas que benefician la salud, de acuerdo con los contextos socioculturales.</w:t>
            </w:r>
          </w:p>
        </w:tc>
        <w:tc>
          <w:tcPr>
            <w:tcW w:w="5448" w:type="dxa"/>
            <w:gridSpan w:val="6"/>
            <w:vAlign w:val="center"/>
          </w:tcPr>
          <w:p w14:paraId="06AF5CE8" w14:textId="77777777" w:rsidR="00956536" w:rsidRPr="006F0926" w:rsidRDefault="00956536" w:rsidP="007A40C5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6F0926">
              <w:rPr>
                <w:rFonts w:ascii="Tahoma" w:hAnsi="Tahoma" w:cs="Tahoma"/>
                <w:b/>
                <w:sz w:val="24"/>
                <w:szCs w:val="24"/>
              </w:rPr>
              <w:t>3er grado</w:t>
            </w:r>
          </w:p>
          <w:p w14:paraId="108BE842" w14:textId="77777777" w:rsidR="00956536" w:rsidRPr="006F0926" w:rsidRDefault="00956536" w:rsidP="007A40C5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6F0926">
              <w:rPr>
                <w:rFonts w:ascii="Tahoma" w:hAnsi="Tahoma" w:cs="Tahoma"/>
                <w:sz w:val="24"/>
                <w:szCs w:val="24"/>
              </w:rPr>
              <w:t>Obtiene información de diversas fuentes, acerca de los factores que favorecen estilos de vida saludable, destacando el consumo de alimentos nutritivos y de agua simple potable, entre otros.</w:t>
            </w:r>
          </w:p>
        </w:tc>
      </w:tr>
      <w:tr w:rsidR="00956536" w:rsidRPr="006F0926" w14:paraId="3730EF76" w14:textId="77777777" w:rsidTr="007A40C5">
        <w:tc>
          <w:tcPr>
            <w:tcW w:w="1247" w:type="dxa"/>
            <w:gridSpan w:val="2"/>
            <w:vMerge w:val="restart"/>
            <w:vAlign w:val="center"/>
          </w:tcPr>
          <w:p w14:paraId="2B0F6BA3" w14:textId="77777777" w:rsidR="00956536" w:rsidRPr="00630CAF" w:rsidRDefault="00956536" w:rsidP="007A40C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C5AF4"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08B009D8" wp14:editId="647646C2">
                  <wp:extent cx="477044" cy="468000"/>
                  <wp:effectExtent l="0" t="0" r="0" b="8255"/>
                  <wp:docPr id="982692119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477044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8" w:type="dxa"/>
            <w:gridSpan w:val="7"/>
            <w:vAlign w:val="center"/>
          </w:tcPr>
          <w:p w14:paraId="09A10A8F" w14:textId="77777777" w:rsidR="00956536" w:rsidRPr="006F0926" w:rsidRDefault="00956536" w:rsidP="007A40C5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6F0926">
              <w:rPr>
                <w:rFonts w:ascii="Tahoma" w:hAnsi="Tahoma" w:cs="Tahoma"/>
                <w:sz w:val="24"/>
                <w:szCs w:val="24"/>
              </w:rPr>
              <w:t>Representación gráfica de ideas y descubrimientos, al explorar los diversos textos que hay en su comunidad y otros lugares.</w:t>
            </w:r>
          </w:p>
        </w:tc>
        <w:tc>
          <w:tcPr>
            <w:tcW w:w="5448" w:type="dxa"/>
            <w:gridSpan w:val="6"/>
            <w:vAlign w:val="center"/>
          </w:tcPr>
          <w:p w14:paraId="021EC839" w14:textId="77777777" w:rsidR="00956536" w:rsidRPr="006F0926" w:rsidRDefault="00956536" w:rsidP="007A40C5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6F0926">
              <w:rPr>
                <w:rFonts w:ascii="Tahoma" w:hAnsi="Tahoma" w:cs="Tahoma"/>
                <w:b/>
                <w:sz w:val="24"/>
                <w:szCs w:val="24"/>
              </w:rPr>
              <w:t>2do grado</w:t>
            </w:r>
          </w:p>
          <w:p w14:paraId="71F3F5FD" w14:textId="77777777" w:rsidR="00956536" w:rsidRPr="006F0926" w:rsidRDefault="00956536" w:rsidP="007A40C5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6F0926">
              <w:rPr>
                <w:rFonts w:ascii="Tahoma" w:hAnsi="Tahoma" w:cs="Tahoma"/>
                <w:sz w:val="24"/>
                <w:szCs w:val="24"/>
              </w:rPr>
              <w:t>Comunica a diversas personas, mensajes con distintos propósitos.</w:t>
            </w:r>
          </w:p>
        </w:tc>
      </w:tr>
      <w:tr w:rsidR="00956536" w:rsidRPr="006F0926" w14:paraId="439F2D7D" w14:textId="77777777" w:rsidTr="007A40C5">
        <w:tc>
          <w:tcPr>
            <w:tcW w:w="1247" w:type="dxa"/>
            <w:gridSpan w:val="2"/>
            <w:vMerge/>
            <w:vAlign w:val="center"/>
          </w:tcPr>
          <w:p w14:paraId="6B5F58B5" w14:textId="77777777" w:rsidR="00956536" w:rsidRPr="006C5AF4" w:rsidRDefault="00956536" w:rsidP="007A40C5">
            <w:pPr>
              <w:jc w:val="center"/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</w:pPr>
          </w:p>
        </w:tc>
        <w:tc>
          <w:tcPr>
            <w:tcW w:w="3568" w:type="dxa"/>
            <w:gridSpan w:val="7"/>
            <w:vAlign w:val="center"/>
          </w:tcPr>
          <w:p w14:paraId="43DB0599" w14:textId="77777777" w:rsidR="00956536" w:rsidRPr="006F0926" w:rsidRDefault="00956536" w:rsidP="007A40C5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6F0926">
              <w:rPr>
                <w:rFonts w:ascii="Tahoma" w:hAnsi="Tahoma" w:cs="Tahoma"/>
                <w:sz w:val="24"/>
                <w:szCs w:val="24"/>
              </w:rPr>
              <w:t>Producciones gráficas dirigidas a diversas destinatarias y diversos destinatarios, para establecer vínculos sociales y acercarse a la cultura escrita.</w:t>
            </w:r>
          </w:p>
        </w:tc>
        <w:tc>
          <w:tcPr>
            <w:tcW w:w="5448" w:type="dxa"/>
            <w:gridSpan w:val="6"/>
            <w:vAlign w:val="center"/>
          </w:tcPr>
          <w:p w14:paraId="4472A383" w14:textId="77777777" w:rsidR="00956536" w:rsidRPr="006F0926" w:rsidRDefault="00956536" w:rsidP="007A40C5">
            <w:pPr>
              <w:pStyle w:val="Prrafodelista"/>
              <w:tabs>
                <w:tab w:val="left" w:pos="461"/>
              </w:tabs>
              <w:ind w:left="0" w:right="113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6F0926">
              <w:rPr>
                <w:rFonts w:ascii="Tahoma" w:hAnsi="Tahoma" w:cs="Tahoma"/>
                <w:b/>
                <w:sz w:val="24"/>
                <w:szCs w:val="24"/>
              </w:rPr>
              <w:t>2do grado</w:t>
            </w:r>
          </w:p>
          <w:p w14:paraId="7CF7A5C3" w14:textId="77777777" w:rsidR="00956536" w:rsidRPr="006F0926" w:rsidRDefault="00956536" w:rsidP="007A40C5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6F0926">
              <w:rPr>
                <w:rFonts w:ascii="Tahoma" w:hAnsi="Tahoma" w:cs="Tahoma"/>
                <w:sz w:val="24"/>
                <w:szCs w:val="24"/>
              </w:rPr>
              <w:t>Produce textos o mensajes de interés, con formas gráficas personales, copiando textos o dictando a alguien, con distintos propósitos y destinatarios.</w:t>
            </w:r>
          </w:p>
        </w:tc>
      </w:tr>
      <w:tr w:rsidR="00956536" w:rsidRPr="006F0926" w14:paraId="4210D241" w14:textId="77777777" w:rsidTr="007A40C5">
        <w:tc>
          <w:tcPr>
            <w:tcW w:w="1247" w:type="dxa"/>
            <w:gridSpan w:val="2"/>
            <w:vAlign w:val="center"/>
          </w:tcPr>
          <w:p w14:paraId="4CA0F3CB" w14:textId="77777777" w:rsidR="00956536" w:rsidRPr="00630CAF" w:rsidRDefault="00956536" w:rsidP="007A40C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noProof/>
                <w:lang w:eastAsia="es-MX"/>
              </w:rPr>
              <w:lastRenderedPageBreak/>
              <w:drawing>
                <wp:inline distT="0" distB="0" distL="0" distR="0" wp14:anchorId="28856F86" wp14:editId="62122C7C">
                  <wp:extent cx="481276" cy="468000"/>
                  <wp:effectExtent l="0" t="0" r="0" b="8255"/>
                  <wp:docPr id="71568504" name="Imagen 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568504" name="Imagen 1" descr="Icono&#10;&#10;Descripción generada automáticamente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276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8" w:type="dxa"/>
            <w:gridSpan w:val="7"/>
            <w:vAlign w:val="center"/>
          </w:tcPr>
          <w:p w14:paraId="55B5955A" w14:textId="77777777" w:rsidR="00956536" w:rsidRPr="006F0926" w:rsidRDefault="00956536" w:rsidP="007A40C5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6F0926">
              <w:rPr>
                <w:rFonts w:ascii="Tahoma" w:hAnsi="Tahoma" w:cs="Tahoma"/>
                <w:sz w:val="24"/>
                <w:szCs w:val="24"/>
              </w:rPr>
              <w:t>Exploración de la diversidad natural que existe en la comunidad y en otros lugares.</w:t>
            </w:r>
          </w:p>
        </w:tc>
        <w:tc>
          <w:tcPr>
            <w:tcW w:w="5448" w:type="dxa"/>
            <w:gridSpan w:val="6"/>
            <w:vAlign w:val="center"/>
          </w:tcPr>
          <w:p w14:paraId="322F7909" w14:textId="77777777" w:rsidR="00956536" w:rsidRPr="006F0926" w:rsidRDefault="00956536" w:rsidP="007A40C5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6F0926">
              <w:rPr>
                <w:rFonts w:ascii="Tahoma" w:hAnsi="Tahoma" w:cs="Tahoma"/>
                <w:b/>
                <w:sz w:val="24"/>
                <w:szCs w:val="24"/>
              </w:rPr>
              <w:t>2do grado</w:t>
            </w:r>
          </w:p>
          <w:p w14:paraId="624311DA" w14:textId="77777777" w:rsidR="00956536" w:rsidRPr="006F0926" w:rsidRDefault="00956536" w:rsidP="007A40C5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6F0926">
              <w:rPr>
                <w:rFonts w:ascii="Tahoma" w:hAnsi="Tahoma" w:cs="Tahoma"/>
                <w:sz w:val="24"/>
                <w:szCs w:val="24"/>
              </w:rPr>
              <w:t>Consulta diferentes fuentes de información, digitales o impresas, para ampliar lo que sabe o intuye.</w:t>
            </w:r>
          </w:p>
        </w:tc>
      </w:tr>
    </w:tbl>
    <w:p w14:paraId="4FF8D3F0" w14:textId="77777777" w:rsidR="00956536" w:rsidRDefault="00956536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sectPr w:rsidR="00956536" w:rsidSect="0087262B">
      <w:headerReference w:type="default" r:id="rId18"/>
      <w:footerReference w:type="default" r:id="rId19"/>
      <w:pgSz w:w="12240" w:h="15840"/>
      <w:pgMar w:top="1134" w:right="851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AD7521" w14:textId="77777777" w:rsidR="00B20E60" w:rsidRDefault="00B20E60" w:rsidP="0004363A">
      <w:pPr>
        <w:spacing w:after="0" w:line="240" w:lineRule="auto"/>
      </w:pPr>
      <w:r>
        <w:separator/>
      </w:r>
    </w:p>
  </w:endnote>
  <w:endnote w:type="continuationSeparator" w:id="0">
    <w:p w14:paraId="45ADC5D4" w14:textId="77777777" w:rsidR="00B20E60" w:rsidRDefault="00B20E60" w:rsidP="00043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2EA952" w14:textId="3ACEBD1A" w:rsidR="00AB20B2" w:rsidRDefault="00C516C5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E5E402D" wp14:editId="044EF6BF">
              <wp:simplePos x="0" y="0"/>
              <wp:positionH relativeFrom="margin">
                <wp:posOffset>-687705</wp:posOffset>
              </wp:positionH>
              <wp:positionV relativeFrom="paragraph">
                <wp:posOffset>32385</wp:posOffset>
              </wp:positionV>
              <wp:extent cx="7740015" cy="396240"/>
              <wp:effectExtent l="19050" t="19050" r="32385" b="60960"/>
              <wp:wrapNone/>
              <wp:docPr id="1974487631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40015" cy="396240"/>
                      </a:xfrm>
                      <a:prstGeom prst="rect">
                        <a:avLst/>
                      </a:prstGeom>
                      <a:solidFill>
                        <a:srgbClr val="FFCDCD"/>
                      </a:solidFill>
                      <a:ln w="38100">
                        <a:solidFill>
                          <a:srgbClr val="FF9999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2F8D5016" w14:textId="70D76089" w:rsidR="00AB20B2" w:rsidRPr="00006527" w:rsidRDefault="00AB20B2" w:rsidP="005B5C4F">
                          <w:pPr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z w:val="36"/>
                              <w:szCs w:val="36"/>
                            </w:rPr>
                            <w:t>Lainitas Preescolar 202</w:t>
                          </w:r>
                          <w:r w:rsidR="00213581">
                            <w:rPr>
                              <w:b/>
                              <w:sz w:val="36"/>
                              <w:szCs w:val="36"/>
                            </w:rPr>
                            <w:t>4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>-202</w:t>
                          </w:r>
                          <w:r w:rsidR="00213581">
                            <w:rPr>
                              <w:b/>
                              <w:sz w:val="36"/>
                              <w:szCs w:val="36"/>
                            </w:rPr>
                            <w:t>5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 xml:space="preserve">    www.preescolar.lainitas.com.mx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E5E402D" id="Rectángulo 1" o:spid="_x0000_s1027" style="position:absolute;margin-left:-54.15pt;margin-top:2.55pt;width:609.45pt;height:31.2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" fillcolor="#ffcdcd" strokecolor="#f99" strokeweight="3pt">
              <v:shadow on="t" color="#205867" opacity=".5" offset="1pt"/>
              <v:textbox>
                <w:txbxContent>
                  <w:p w14:paraId="2F8D5016" w14:textId="70D76089" w:rsidR="00AB20B2" w:rsidRPr="00006527" w:rsidRDefault="00AB20B2" w:rsidP="005B5C4F">
                    <w:pPr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  <w:t>Lainitas Preescolar 202</w:t>
                    </w:r>
                    <w:r w:rsidR="00213581">
                      <w:rPr>
                        <w:b/>
                        <w:sz w:val="36"/>
                        <w:szCs w:val="36"/>
                      </w:rPr>
                      <w:t>4</w:t>
                    </w:r>
                    <w:r>
                      <w:rPr>
                        <w:b/>
                        <w:sz w:val="36"/>
                        <w:szCs w:val="36"/>
                      </w:rPr>
                      <w:t>-202</w:t>
                    </w:r>
                    <w:r w:rsidR="00213581">
                      <w:rPr>
                        <w:b/>
                        <w:sz w:val="36"/>
                        <w:szCs w:val="36"/>
                      </w:rPr>
                      <w:t>5</w:t>
                    </w:r>
                    <w:r>
                      <w:rPr>
                        <w:b/>
                        <w:sz w:val="36"/>
                        <w:szCs w:val="36"/>
                      </w:rPr>
                      <w:t xml:space="preserve">    www.preescolar.lainitas.com.mx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B922FF" w14:textId="77777777" w:rsidR="00B20E60" w:rsidRDefault="00B20E60" w:rsidP="0004363A">
      <w:pPr>
        <w:spacing w:after="0" w:line="240" w:lineRule="auto"/>
      </w:pPr>
      <w:r>
        <w:separator/>
      </w:r>
    </w:p>
  </w:footnote>
  <w:footnote w:type="continuationSeparator" w:id="0">
    <w:p w14:paraId="703D21A0" w14:textId="77777777" w:rsidR="00B20E60" w:rsidRDefault="00B20E60" w:rsidP="000436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8DA55D" w14:textId="67D2B91D" w:rsidR="00AB20B2" w:rsidRDefault="00C516C5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70177D1" wp14:editId="50653638">
              <wp:simplePos x="0" y="0"/>
              <wp:positionH relativeFrom="margin">
                <wp:posOffset>-701675</wp:posOffset>
              </wp:positionH>
              <wp:positionV relativeFrom="paragraph">
                <wp:posOffset>-250190</wp:posOffset>
              </wp:positionV>
              <wp:extent cx="7740015" cy="396240"/>
              <wp:effectExtent l="19050" t="19050" r="32385" b="60960"/>
              <wp:wrapNone/>
              <wp:docPr id="528617090" name="Rectá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40015" cy="396240"/>
                      </a:xfrm>
                      <a:prstGeom prst="rect">
                        <a:avLst/>
                      </a:prstGeom>
                      <a:solidFill>
                        <a:srgbClr val="FFCDCD"/>
                      </a:solidFill>
                      <a:ln w="38100">
                        <a:solidFill>
                          <a:srgbClr val="FF9999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50C6D9D2" w14:textId="0E084EB6" w:rsidR="00AB20B2" w:rsidRPr="00006527" w:rsidRDefault="00AB20B2" w:rsidP="005B5C4F">
                          <w:pPr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z w:val="36"/>
                              <w:szCs w:val="36"/>
                            </w:rPr>
                            <w:t>Planeación Didáctica      Educación Preescolar       202</w:t>
                          </w:r>
                          <w:r w:rsidR="00213581">
                            <w:rPr>
                              <w:b/>
                              <w:sz w:val="36"/>
                              <w:szCs w:val="36"/>
                            </w:rPr>
                            <w:t>4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>-202</w:t>
                          </w:r>
                          <w:r w:rsidR="00213581">
                            <w:rPr>
                              <w:b/>
                              <w:sz w:val="36"/>
                              <w:szCs w:val="36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0177D1" id="Rectángulo 2" o:spid="_x0000_s1026" style="position:absolute;margin-left:-55.25pt;margin-top:-19.7pt;width:609.45pt;height:31.2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" fillcolor="#ffcdcd" strokecolor="#f99" strokeweight="3pt">
              <v:shadow on="t" color="#205867" opacity=".5" offset="1pt"/>
              <v:textbox>
                <w:txbxContent>
                  <w:p w14:paraId="50C6D9D2" w14:textId="0E084EB6" w:rsidR="00AB20B2" w:rsidRPr="00006527" w:rsidRDefault="00AB20B2" w:rsidP="005B5C4F">
                    <w:pPr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  <w:t>Planeación Didáctica      Educación Preescolar       202</w:t>
                    </w:r>
                    <w:r w:rsidR="00213581">
                      <w:rPr>
                        <w:b/>
                        <w:sz w:val="36"/>
                        <w:szCs w:val="36"/>
                      </w:rPr>
                      <w:t>4</w:t>
                    </w:r>
                    <w:r>
                      <w:rPr>
                        <w:b/>
                        <w:sz w:val="36"/>
                        <w:szCs w:val="36"/>
                      </w:rPr>
                      <w:t>-202</w:t>
                    </w:r>
                    <w:r w:rsidR="00213581">
                      <w:rPr>
                        <w:b/>
                        <w:sz w:val="36"/>
                        <w:szCs w:val="36"/>
                      </w:rPr>
                      <w:t>5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F09F0"/>
    <w:multiLevelType w:val="hybridMultilevel"/>
    <w:tmpl w:val="E592B8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E18DF"/>
    <w:multiLevelType w:val="hybridMultilevel"/>
    <w:tmpl w:val="55122748"/>
    <w:lvl w:ilvl="0" w:tplc="3B5A59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9139E0"/>
    <w:multiLevelType w:val="hybridMultilevel"/>
    <w:tmpl w:val="24CE6B26"/>
    <w:lvl w:ilvl="0" w:tplc="2DBAC6EC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B2BE8"/>
    <w:multiLevelType w:val="hybridMultilevel"/>
    <w:tmpl w:val="5C84CC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4629C3"/>
    <w:multiLevelType w:val="hybridMultilevel"/>
    <w:tmpl w:val="008676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45155B"/>
    <w:multiLevelType w:val="hybridMultilevel"/>
    <w:tmpl w:val="DCA080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5E3C13"/>
    <w:multiLevelType w:val="hybridMultilevel"/>
    <w:tmpl w:val="B30666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262B59"/>
    <w:multiLevelType w:val="hybridMultilevel"/>
    <w:tmpl w:val="72361F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C9287A"/>
    <w:multiLevelType w:val="hybridMultilevel"/>
    <w:tmpl w:val="333E3C5C"/>
    <w:lvl w:ilvl="0" w:tplc="2DBAC6EC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756C9E"/>
    <w:multiLevelType w:val="hybridMultilevel"/>
    <w:tmpl w:val="4B38FB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6B374F"/>
    <w:multiLevelType w:val="hybridMultilevel"/>
    <w:tmpl w:val="2714851A"/>
    <w:lvl w:ilvl="0" w:tplc="F0CC747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F731ED"/>
    <w:multiLevelType w:val="hybridMultilevel"/>
    <w:tmpl w:val="28D26A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8567E3"/>
    <w:multiLevelType w:val="hybridMultilevel"/>
    <w:tmpl w:val="2F4004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31225E"/>
    <w:multiLevelType w:val="hybridMultilevel"/>
    <w:tmpl w:val="2B8853FC"/>
    <w:lvl w:ilvl="0" w:tplc="4F5AA86C"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16E69A3"/>
    <w:multiLevelType w:val="hybridMultilevel"/>
    <w:tmpl w:val="A4A866C6"/>
    <w:lvl w:ilvl="0" w:tplc="4F5AA86C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C55154"/>
    <w:multiLevelType w:val="hybridMultilevel"/>
    <w:tmpl w:val="720E1C54"/>
    <w:lvl w:ilvl="0" w:tplc="E2B286B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DC21AB"/>
    <w:multiLevelType w:val="hybridMultilevel"/>
    <w:tmpl w:val="E196FC74"/>
    <w:lvl w:ilvl="0" w:tplc="7682F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3A0B9D"/>
    <w:multiLevelType w:val="hybridMultilevel"/>
    <w:tmpl w:val="732A95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5A6F08"/>
    <w:multiLevelType w:val="hybridMultilevel"/>
    <w:tmpl w:val="1F8480AE"/>
    <w:lvl w:ilvl="0" w:tplc="368C0A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6E2E66"/>
    <w:multiLevelType w:val="hybridMultilevel"/>
    <w:tmpl w:val="8B9C89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C823CA"/>
    <w:multiLevelType w:val="hybridMultilevel"/>
    <w:tmpl w:val="705E3E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1D1F3E"/>
    <w:multiLevelType w:val="hybridMultilevel"/>
    <w:tmpl w:val="A83A4E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6C3056"/>
    <w:multiLevelType w:val="hybridMultilevel"/>
    <w:tmpl w:val="3A4CD2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7406E7"/>
    <w:multiLevelType w:val="hybridMultilevel"/>
    <w:tmpl w:val="D426412E"/>
    <w:lvl w:ilvl="0" w:tplc="FB8EFA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986BE6"/>
    <w:multiLevelType w:val="hybridMultilevel"/>
    <w:tmpl w:val="F98AAD52"/>
    <w:lvl w:ilvl="0" w:tplc="08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6D3D179F"/>
    <w:multiLevelType w:val="hybridMultilevel"/>
    <w:tmpl w:val="DAA46B4C"/>
    <w:lvl w:ilvl="0" w:tplc="A6766F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2B77C8"/>
    <w:multiLevelType w:val="hybridMultilevel"/>
    <w:tmpl w:val="0BEA560E"/>
    <w:lvl w:ilvl="0" w:tplc="F0CC747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4E4CDD"/>
    <w:multiLevelType w:val="hybridMultilevel"/>
    <w:tmpl w:val="11A2DDBE"/>
    <w:lvl w:ilvl="0" w:tplc="4F5AA86C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2C5E6B"/>
    <w:multiLevelType w:val="hybridMultilevel"/>
    <w:tmpl w:val="EE3AEE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C3298C"/>
    <w:multiLevelType w:val="hybridMultilevel"/>
    <w:tmpl w:val="35A671DA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79973286">
    <w:abstractNumId w:val="12"/>
  </w:num>
  <w:num w:numId="2" w16cid:durableId="1025984896">
    <w:abstractNumId w:val="22"/>
  </w:num>
  <w:num w:numId="3" w16cid:durableId="384259195">
    <w:abstractNumId w:val="3"/>
  </w:num>
  <w:num w:numId="4" w16cid:durableId="1133014731">
    <w:abstractNumId w:val="9"/>
  </w:num>
  <w:num w:numId="5" w16cid:durableId="1415588185">
    <w:abstractNumId w:val="4"/>
  </w:num>
  <w:num w:numId="6" w16cid:durableId="921569869">
    <w:abstractNumId w:val="23"/>
  </w:num>
  <w:num w:numId="7" w16cid:durableId="2045863678">
    <w:abstractNumId w:val="14"/>
  </w:num>
  <w:num w:numId="8" w16cid:durableId="1653363262">
    <w:abstractNumId w:val="2"/>
  </w:num>
  <w:num w:numId="9" w16cid:durableId="775293944">
    <w:abstractNumId w:val="25"/>
  </w:num>
  <w:num w:numId="10" w16cid:durableId="1893886625">
    <w:abstractNumId w:val="8"/>
  </w:num>
  <w:num w:numId="11" w16cid:durableId="665397599">
    <w:abstractNumId w:val="0"/>
  </w:num>
  <w:num w:numId="12" w16cid:durableId="1084452182">
    <w:abstractNumId w:val="11"/>
  </w:num>
  <w:num w:numId="13" w16cid:durableId="1986428324">
    <w:abstractNumId w:val="18"/>
  </w:num>
  <w:num w:numId="14" w16cid:durableId="122355851">
    <w:abstractNumId w:val="17"/>
  </w:num>
  <w:num w:numId="15" w16cid:durableId="253392987">
    <w:abstractNumId w:val="28"/>
  </w:num>
  <w:num w:numId="16" w16cid:durableId="1733775455">
    <w:abstractNumId w:val="7"/>
  </w:num>
  <w:num w:numId="17" w16cid:durableId="1917783066">
    <w:abstractNumId w:val="1"/>
  </w:num>
  <w:num w:numId="18" w16cid:durableId="1901594728">
    <w:abstractNumId w:val="16"/>
  </w:num>
  <w:num w:numId="19" w16cid:durableId="1702709030">
    <w:abstractNumId w:val="20"/>
  </w:num>
  <w:num w:numId="20" w16cid:durableId="667560646">
    <w:abstractNumId w:val="29"/>
  </w:num>
  <w:num w:numId="21" w16cid:durableId="105196450">
    <w:abstractNumId w:val="6"/>
  </w:num>
  <w:num w:numId="22" w16cid:durableId="349532425">
    <w:abstractNumId w:val="10"/>
  </w:num>
  <w:num w:numId="23" w16cid:durableId="40252820">
    <w:abstractNumId w:val="26"/>
  </w:num>
  <w:num w:numId="24" w16cid:durableId="152571977">
    <w:abstractNumId w:val="21"/>
  </w:num>
  <w:num w:numId="25" w16cid:durableId="1851681078">
    <w:abstractNumId w:val="27"/>
  </w:num>
  <w:num w:numId="26" w16cid:durableId="1389572444">
    <w:abstractNumId w:val="13"/>
  </w:num>
  <w:num w:numId="27" w16cid:durableId="160782987">
    <w:abstractNumId w:val="19"/>
  </w:num>
  <w:num w:numId="28" w16cid:durableId="1348560314">
    <w:abstractNumId w:val="24"/>
  </w:num>
  <w:num w:numId="29" w16cid:durableId="1370564329">
    <w:abstractNumId w:val="5"/>
  </w:num>
  <w:num w:numId="30" w16cid:durableId="159987248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CAF"/>
    <w:rsid w:val="000014EE"/>
    <w:rsid w:val="00003AEB"/>
    <w:rsid w:val="00014E41"/>
    <w:rsid w:val="0001591C"/>
    <w:rsid w:val="0004056E"/>
    <w:rsid w:val="0004363A"/>
    <w:rsid w:val="00050533"/>
    <w:rsid w:val="0005479C"/>
    <w:rsid w:val="00057165"/>
    <w:rsid w:val="00074B85"/>
    <w:rsid w:val="00081F23"/>
    <w:rsid w:val="00082341"/>
    <w:rsid w:val="00082F94"/>
    <w:rsid w:val="000926B8"/>
    <w:rsid w:val="00096D61"/>
    <w:rsid w:val="000B50B4"/>
    <w:rsid w:val="000D3E08"/>
    <w:rsid w:val="000E3408"/>
    <w:rsid w:val="00107E8C"/>
    <w:rsid w:val="00112819"/>
    <w:rsid w:val="00115C1C"/>
    <w:rsid w:val="001164E2"/>
    <w:rsid w:val="001233E1"/>
    <w:rsid w:val="00125856"/>
    <w:rsid w:val="00125D3A"/>
    <w:rsid w:val="001436BD"/>
    <w:rsid w:val="0016134C"/>
    <w:rsid w:val="0017185F"/>
    <w:rsid w:val="001863EF"/>
    <w:rsid w:val="001900F2"/>
    <w:rsid w:val="0019284C"/>
    <w:rsid w:val="00193AB4"/>
    <w:rsid w:val="001B215C"/>
    <w:rsid w:val="001B38C2"/>
    <w:rsid w:val="001B7CD3"/>
    <w:rsid w:val="001D7704"/>
    <w:rsid w:val="001E0AE3"/>
    <w:rsid w:val="0020169A"/>
    <w:rsid w:val="00213581"/>
    <w:rsid w:val="00220DEC"/>
    <w:rsid w:val="002234D2"/>
    <w:rsid w:val="002408F2"/>
    <w:rsid w:val="00242B1F"/>
    <w:rsid w:val="0026057E"/>
    <w:rsid w:val="002654A0"/>
    <w:rsid w:val="0027434E"/>
    <w:rsid w:val="00277DBF"/>
    <w:rsid w:val="00282A78"/>
    <w:rsid w:val="00290983"/>
    <w:rsid w:val="002C0BCE"/>
    <w:rsid w:val="002C0F86"/>
    <w:rsid w:val="002D5C14"/>
    <w:rsid w:val="002E08F3"/>
    <w:rsid w:val="002F482A"/>
    <w:rsid w:val="002F5123"/>
    <w:rsid w:val="00305594"/>
    <w:rsid w:val="003138AB"/>
    <w:rsid w:val="00314A8A"/>
    <w:rsid w:val="00315078"/>
    <w:rsid w:val="00323800"/>
    <w:rsid w:val="0033416A"/>
    <w:rsid w:val="00340747"/>
    <w:rsid w:val="0034225C"/>
    <w:rsid w:val="00342493"/>
    <w:rsid w:val="00350419"/>
    <w:rsid w:val="00365406"/>
    <w:rsid w:val="00371325"/>
    <w:rsid w:val="00387A9D"/>
    <w:rsid w:val="003B0B78"/>
    <w:rsid w:val="003B3996"/>
    <w:rsid w:val="003B5CD3"/>
    <w:rsid w:val="003C1802"/>
    <w:rsid w:val="003D7BEE"/>
    <w:rsid w:val="003E2F49"/>
    <w:rsid w:val="003E4BC5"/>
    <w:rsid w:val="003F13C3"/>
    <w:rsid w:val="00400306"/>
    <w:rsid w:val="00401DDF"/>
    <w:rsid w:val="00417CE5"/>
    <w:rsid w:val="00446A7F"/>
    <w:rsid w:val="004761A0"/>
    <w:rsid w:val="00476D25"/>
    <w:rsid w:val="00476EA5"/>
    <w:rsid w:val="00480955"/>
    <w:rsid w:val="00482A1B"/>
    <w:rsid w:val="0049510D"/>
    <w:rsid w:val="004A0BFD"/>
    <w:rsid w:val="004B3D9B"/>
    <w:rsid w:val="004B6C2B"/>
    <w:rsid w:val="004C0B0A"/>
    <w:rsid w:val="004C0B27"/>
    <w:rsid w:val="004D7EE6"/>
    <w:rsid w:val="004E042E"/>
    <w:rsid w:val="004F60F1"/>
    <w:rsid w:val="005110A1"/>
    <w:rsid w:val="005265FB"/>
    <w:rsid w:val="00535C39"/>
    <w:rsid w:val="00536829"/>
    <w:rsid w:val="00551146"/>
    <w:rsid w:val="0055694A"/>
    <w:rsid w:val="00563240"/>
    <w:rsid w:val="00563917"/>
    <w:rsid w:val="00574CF7"/>
    <w:rsid w:val="00575497"/>
    <w:rsid w:val="005813EB"/>
    <w:rsid w:val="005A1A44"/>
    <w:rsid w:val="005B5C4F"/>
    <w:rsid w:val="005E1679"/>
    <w:rsid w:val="005F2F42"/>
    <w:rsid w:val="00604C25"/>
    <w:rsid w:val="00630CAF"/>
    <w:rsid w:val="00631C99"/>
    <w:rsid w:val="0063521A"/>
    <w:rsid w:val="006363C7"/>
    <w:rsid w:val="006466ED"/>
    <w:rsid w:val="006515C7"/>
    <w:rsid w:val="0067206A"/>
    <w:rsid w:val="00674979"/>
    <w:rsid w:val="006974B5"/>
    <w:rsid w:val="006A12D4"/>
    <w:rsid w:val="006B3F7C"/>
    <w:rsid w:val="006B7B31"/>
    <w:rsid w:val="006C0988"/>
    <w:rsid w:val="006C56BC"/>
    <w:rsid w:val="006D1ABE"/>
    <w:rsid w:val="006D267A"/>
    <w:rsid w:val="006F6D69"/>
    <w:rsid w:val="007041F8"/>
    <w:rsid w:val="00712177"/>
    <w:rsid w:val="007153DA"/>
    <w:rsid w:val="007219A7"/>
    <w:rsid w:val="0073260A"/>
    <w:rsid w:val="00732C70"/>
    <w:rsid w:val="007352ED"/>
    <w:rsid w:val="00737069"/>
    <w:rsid w:val="007512FA"/>
    <w:rsid w:val="00760F46"/>
    <w:rsid w:val="007664C9"/>
    <w:rsid w:val="00773813"/>
    <w:rsid w:val="007925A3"/>
    <w:rsid w:val="007A32B8"/>
    <w:rsid w:val="007A5CFE"/>
    <w:rsid w:val="007C28E8"/>
    <w:rsid w:val="007E22D3"/>
    <w:rsid w:val="007E24AD"/>
    <w:rsid w:val="007F5A40"/>
    <w:rsid w:val="00800825"/>
    <w:rsid w:val="00805A8B"/>
    <w:rsid w:val="00817651"/>
    <w:rsid w:val="00826841"/>
    <w:rsid w:val="008271F5"/>
    <w:rsid w:val="00833C15"/>
    <w:rsid w:val="00841089"/>
    <w:rsid w:val="00845EA0"/>
    <w:rsid w:val="008462EB"/>
    <w:rsid w:val="0084798D"/>
    <w:rsid w:val="0087262B"/>
    <w:rsid w:val="00873813"/>
    <w:rsid w:val="0088089E"/>
    <w:rsid w:val="008A318A"/>
    <w:rsid w:val="008B71F3"/>
    <w:rsid w:val="008B7434"/>
    <w:rsid w:val="008B784E"/>
    <w:rsid w:val="008D2BBA"/>
    <w:rsid w:val="008E0299"/>
    <w:rsid w:val="008E0999"/>
    <w:rsid w:val="008E215D"/>
    <w:rsid w:val="008F2BA4"/>
    <w:rsid w:val="009149BD"/>
    <w:rsid w:val="00916457"/>
    <w:rsid w:val="00920157"/>
    <w:rsid w:val="00922EF4"/>
    <w:rsid w:val="009376BB"/>
    <w:rsid w:val="00943220"/>
    <w:rsid w:val="00953BE1"/>
    <w:rsid w:val="00956536"/>
    <w:rsid w:val="00972CDB"/>
    <w:rsid w:val="00980ECC"/>
    <w:rsid w:val="00983FAF"/>
    <w:rsid w:val="0098753B"/>
    <w:rsid w:val="009907B2"/>
    <w:rsid w:val="009A22F5"/>
    <w:rsid w:val="009B351B"/>
    <w:rsid w:val="009B7F60"/>
    <w:rsid w:val="009C62A5"/>
    <w:rsid w:val="009C7F93"/>
    <w:rsid w:val="009E66AF"/>
    <w:rsid w:val="009E6875"/>
    <w:rsid w:val="009F0CAA"/>
    <w:rsid w:val="009F2C45"/>
    <w:rsid w:val="009F40F8"/>
    <w:rsid w:val="00A122ED"/>
    <w:rsid w:val="00A2690C"/>
    <w:rsid w:val="00A30565"/>
    <w:rsid w:val="00A37170"/>
    <w:rsid w:val="00A37326"/>
    <w:rsid w:val="00A43587"/>
    <w:rsid w:val="00A44792"/>
    <w:rsid w:val="00A531B7"/>
    <w:rsid w:val="00A63592"/>
    <w:rsid w:val="00A66943"/>
    <w:rsid w:val="00A707E3"/>
    <w:rsid w:val="00A74CA2"/>
    <w:rsid w:val="00A77CDE"/>
    <w:rsid w:val="00A83E77"/>
    <w:rsid w:val="00A9771C"/>
    <w:rsid w:val="00AA43C9"/>
    <w:rsid w:val="00AB20B2"/>
    <w:rsid w:val="00AB4FCB"/>
    <w:rsid w:val="00AB5931"/>
    <w:rsid w:val="00AC711F"/>
    <w:rsid w:val="00AC77BE"/>
    <w:rsid w:val="00AE20C7"/>
    <w:rsid w:val="00B14EF3"/>
    <w:rsid w:val="00B20E60"/>
    <w:rsid w:val="00B2239D"/>
    <w:rsid w:val="00B46236"/>
    <w:rsid w:val="00B653A9"/>
    <w:rsid w:val="00B77A8F"/>
    <w:rsid w:val="00B92A0F"/>
    <w:rsid w:val="00BA1081"/>
    <w:rsid w:val="00BB64BB"/>
    <w:rsid w:val="00BD3953"/>
    <w:rsid w:val="00BD3BA4"/>
    <w:rsid w:val="00BF54B2"/>
    <w:rsid w:val="00C0514A"/>
    <w:rsid w:val="00C12FD8"/>
    <w:rsid w:val="00C14B23"/>
    <w:rsid w:val="00C310BF"/>
    <w:rsid w:val="00C35D53"/>
    <w:rsid w:val="00C35E78"/>
    <w:rsid w:val="00C43432"/>
    <w:rsid w:val="00C46BE4"/>
    <w:rsid w:val="00C516C5"/>
    <w:rsid w:val="00C547E5"/>
    <w:rsid w:val="00C579A3"/>
    <w:rsid w:val="00CA3D1B"/>
    <w:rsid w:val="00CC58A6"/>
    <w:rsid w:val="00CC7629"/>
    <w:rsid w:val="00CD70EC"/>
    <w:rsid w:val="00CF4532"/>
    <w:rsid w:val="00D01A01"/>
    <w:rsid w:val="00D06FAE"/>
    <w:rsid w:val="00D10515"/>
    <w:rsid w:val="00D1370B"/>
    <w:rsid w:val="00D170A1"/>
    <w:rsid w:val="00D174B9"/>
    <w:rsid w:val="00D22CE7"/>
    <w:rsid w:val="00D24670"/>
    <w:rsid w:val="00D2576C"/>
    <w:rsid w:val="00D3756D"/>
    <w:rsid w:val="00D37878"/>
    <w:rsid w:val="00D61472"/>
    <w:rsid w:val="00D64365"/>
    <w:rsid w:val="00D67027"/>
    <w:rsid w:val="00D6704A"/>
    <w:rsid w:val="00D70CDB"/>
    <w:rsid w:val="00D74340"/>
    <w:rsid w:val="00D80391"/>
    <w:rsid w:val="00D81FC1"/>
    <w:rsid w:val="00D84CEA"/>
    <w:rsid w:val="00DA1C9A"/>
    <w:rsid w:val="00DA46CC"/>
    <w:rsid w:val="00DA79D1"/>
    <w:rsid w:val="00DB520B"/>
    <w:rsid w:val="00DB545F"/>
    <w:rsid w:val="00E0018E"/>
    <w:rsid w:val="00E0084F"/>
    <w:rsid w:val="00E23D16"/>
    <w:rsid w:val="00E23D72"/>
    <w:rsid w:val="00E27871"/>
    <w:rsid w:val="00E352E5"/>
    <w:rsid w:val="00E4288A"/>
    <w:rsid w:val="00E45298"/>
    <w:rsid w:val="00E45968"/>
    <w:rsid w:val="00E53A8D"/>
    <w:rsid w:val="00E55658"/>
    <w:rsid w:val="00E646F6"/>
    <w:rsid w:val="00E90959"/>
    <w:rsid w:val="00E97EE2"/>
    <w:rsid w:val="00EA421A"/>
    <w:rsid w:val="00EA450C"/>
    <w:rsid w:val="00EB1039"/>
    <w:rsid w:val="00EC2047"/>
    <w:rsid w:val="00EC3F3B"/>
    <w:rsid w:val="00EC530B"/>
    <w:rsid w:val="00ED13BD"/>
    <w:rsid w:val="00ED42D3"/>
    <w:rsid w:val="00ED4489"/>
    <w:rsid w:val="00EE70B7"/>
    <w:rsid w:val="00EF516A"/>
    <w:rsid w:val="00F21009"/>
    <w:rsid w:val="00F21023"/>
    <w:rsid w:val="00F532FF"/>
    <w:rsid w:val="00F61820"/>
    <w:rsid w:val="00F64405"/>
    <w:rsid w:val="00F76C93"/>
    <w:rsid w:val="00F81A4E"/>
    <w:rsid w:val="00F905F6"/>
    <w:rsid w:val="00F91F19"/>
    <w:rsid w:val="00F924A2"/>
    <w:rsid w:val="00FA190B"/>
    <w:rsid w:val="00FA45FB"/>
    <w:rsid w:val="00FA75D0"/>
    <w:rsid w:val="00FB3DDD"/>
    <w:rsid w:val="00FB69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C4DAC9"/>
  <w15:docId w15:val="{61F16D83-9CB5-4A0E-AE29-98C595803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1A0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30C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630CAF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  <w:kern w:val="0"/>
      <w:lang w:val="es-ES"/>
    </w:rPr>
  </w:style>
  <w:style w:type="paragraph" w:styleId="Prrafodelista">
    <w:name w:val="List Paragraph"/>
    <w:basedOn w:val="Normal"/>
    <w:uiPriority w:val="34"/>
    <w:qFormat/>
    <w:rsid w:val="007512FA"/>
    <w:pPr>
      <w:ind w:left="720"/>
      <w:contextualSpacing/>
    </w:pPr>
    <w:rPr>
      <w:kern w:val="0"/>
    </w:rPr>
  </w:style>
  <w:style w:type="paragraph" w:styleId="Encabezado">
    <w:name w:val="header"/>
    <w:basedOn w:val="Normal"/>
    <w:link w:val="EncabezadoCar"/>
    <w:uiPriority w:val="99"/>
    <w:unhideWhenUsed/>
    <w:rsid w:val="000436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363A"/>
  </w:style>
  <w:style w:type="paragraph" w:styleId="Piedepgina">
    <w:name w:val="footer"/>
    <w:basedOn w:val="Normal"/>
    <w:link w:val="PiedepginaCar"/>
    <w:uiPriority w:val="99"/>
    <w:unhideWhenUsed/>
    <w:rsid w:val="000436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363A"/>
  </w:style>
  <w:style w:type="paragraph" w:styleId="Textodeglobo">
    <w:name w:val="Balloon Text"/>
    <w:basedOn w:val="Normal"/>
    <w:link w:val="TextodegloboCar"/>
    <w:uiPriority w:val="99"/>
    <w:semiHidden/>
    <w:unhideWhenUsed/>
    <w:rsid w:val="00F61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182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22CE7"/>
    <w:rPr>
      <w:color w:val="0563C1" w:themeColor="hyperlink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213581"/>
    <w:pPr>
      <w:spacing w:after="0" w:line="240" w:lineRule="auto"/>
    </w:pPr>
    <w:rPr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841089"/>
    <w:pPr>
      <w:spacing w:after="0" w:line="240" w:lineRule="auto"/>
    </w:pPr>
    <w:rPr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841089"/>
    <w:pPr>
      <w:spacing w:after="0" w:line="240" w:lineRule="auto"/>
    </w:pPr>
    <w:rPr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e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508AC6-282B-4776-98A2-66CC40FDD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1604</Words>
  <Characters>8828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Lainitas Primaria y Preescolar</dc:creator>
  <cp:keywords/>
  <dc:description/>
  <cp:lastModifiedBy>Lainitas Primaria y Preescolar</cp:lastModifiedBy>
  <cp:revision>2</cp:revision>
  <cp:lastPrinted>2023-08-21T17:39:00Z</cp:lastPrinted>
  <dcterms:created xsi:type="dcterms:W3CDTF">2024-12-30T17:49:00Z</dcterms:created>
  <dcterms:modified xsi:type="dcterms:W3CDTF">2024-12-30T17:49:00Z</dcterms:modified>
</cp:coreProperties>
</file>